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2B73B70E" w:rsidR="00F422D3" w:rsidRDefault="001E44D1" w:rsidP="00B42F40">
      <w:pPr>
        <w:pStyle w:val="Titul1"/>
      </w:pPr>
      <w:r>
        <w:t>KUPNÍ SMLOUVA</w:t>
      </w:r>
      <w:r w:rsidR="00485CE8">
        <w:t xml:space="preserve"> </w:t>
      </w:r>
    </w:p>
    <w:p w14:paraId="2FF71BCE" w14:textId="6BB352EF" w:rsidR="00F422D3" w:rsidRDefault="00F422D3" w:rsidP="00B42F40">
      <w:pPr>
        <w:pStyle w:val="Titul2"/>
      </w:pPr>
      <w:r>
        <w:t>Název zakázky: „</w:t>
      </w:r>
      <w:r w:rsidR="00512FA8" w:rsidRPr="00512FA8">
        <w:t>Sklad PHM s výdejními stojany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Pr="00512FA8" w:rsidRDefault="00F422D3" w:rsidP="00B42F40">
      <w:pPr>
        <w:pStyle w:val="Textbezodsazen"/>
        <w:spacing w:after="0"/>
      </w:pPr>
      <w:r w:rsidRPr="00512FA8">
        <w:t>spisová značka A 48384</w:t>
      </w:r>
    </w:p>
    <w:p w14:paraId="44059E9A" w14:textId="77777777" w:rsidR="00AF2741" w:rsidRPr="00512FA8" w:rsidRDefault="00AF2741" w:rsidP="00AF2741">
      <w:pPr>
        <w:pStyle w:val="Textbezodsazen"/>
        <w:spacing w:after="0"/>
      </w:pPr>
      <w:r w:rsidRPr="00512FA8">
        <w:t xml:space="preserve">zastoupena: Ing. Jiří Macho, ředitel Oblastního ředitelství Ostrava na základě </w:t>
      </w:r>
    </w:p>
    <w:p w14:paraId="13625371" w14:textId="2516ED71" w:rsidR="00D32554" w:rsidRPr="00AF2741" w:rsidRDefault="00AF2741" w:rsidP="00AF2741">
      <w:pPr>
        <w:pStyle w:val="Textbezodsazen"/>
      </w:pPr>
      <w:r w:rsidRPr="00512FA8">
        <w:t xml:space="preserve">pověření č. </w:t>
      </w:r>
      <w:r w:rsidR="0010127F" w:rsidRPr="00512FA8">
        <w:t>3146</w:t>
      </w:r>
      <w:r w:rsidRPr="00512FA8">
        <w:t xml:space="preserve"> ze dne </w:t>
      </w:r>
      <w:r w:rsidR="0010127F" w:rsidRPr="00512FA8">
        <w:t>15</w:t>
      </w:r>
      <w:r w:rsidRPr="00512FA8">
        <w:t xml:space="preserve">. </w:t>
      </w:r>
      <w:r w:rsidR="0010127F" w:rsidRPr="00512FA8">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6C021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3F72ADBE" w:rsidR="001E44D1" w:rsidRPr="00B42F40" w:rsidRDefault="001E44D1" w:rsidP="001E44D1">
      <w:pPr>
        <w:pStyle w:val="Textbezodsazen"/>
        <w:spacing w:after="0"/>
        <w:jc w:val="left"/>
      </w:pPr>
      <w:r w:rsidRPr="00B42F40">
        <w:t>zapsaná v obchodním rejstříku vedeném "[</w:t>
      </w:r>
      <w:r w:rsidR="009D5104" w:rsidRPr="009D5104">
        <w:rPr>
          <w:highlight w:val="yellow"/>
        </w:rPr>
        <w:t xml:space="preserve"> </w:t>
      </w:r>
      <w:r w:rsidR="009D5104" w:rsidRPr="00B42F40">
        <w:rPr>
          <w:highlight w:val="yellow"/>
        </w:rPr>
        <w:t xml:space="preserve">VLOŽÍ </w:t>
      </w:r>
      <w:r w:rsidR="009D5104" w:rsidRPr="00374B40">
        <w:rPr>
          <w:rStyle w:val="Tun"/>
          <w:b w:val="0"/>
          <w:bCs/>
          <w:highlight w:val="yellow"/>
        </w:rPr>
        <w:t>PRODÁVAJÍCÍ</w:t>
      </w:r>
      <w:r w:rsidR="009D5104" w:rsidRPr="00B42F40" w:rsidDel="009D5104">
        <w:rPr>
          <w:highlight w:val="yellow"/>
        </w:rPr>
        <w:t xml:space="preserve"> </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14C46013"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512FA8" w:rsidRPr="00512FA8">
        <w:rPr>
          <w:b/>
          <w:color w:val="000000"/>
        </w:rPr>
        <w:t>Sklad PHM s výdejními stojany</w:t>
      </w:r>
      <w:r w:rsidRPr="00F73272">
        <w:rPr>
          <w:lang w:eastAsia="cs-CZ"/>
        </w:rPr>
        <w:t xml:space="preserve">“, ev. č. veřejné zakázky zadavatele: </w:t>
      </w:r>
      <w:r w:rsidR="00512FA8">
        <w:rPr>
          <w:b/>
          <w:lang w:eastAsia="cs-CZ"/>
        </w:rPr>
        <w:t>63524046</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A809A5" w:rsidRDefault="00F24489" w:rsidP="00083C00">
      <w:pPr>
        <w:pStyle w:val="Nadpis1-1"/>
      </w:pPr>
      <w:r w:rsidRPr="00A809A5">
        <w:t>PŘEDMĚT</w:t>
      </w:r>
      <w:r w:rsidR="00FE6762" w:rsidRPr="00A809A5">
        <w:t xml:space="preserve"> koupě</w:t>
      </w:r>
    </w:p>
    <w:p w14:paraId="3F732A2D" w14:textId="2F1493CC" w:rsidR="00F24489" w:rsidRPr="00A809A5" w:rsidRDefault="00615D83" w:rsidP="00083C00">
      <w:pPr>
        <w:pStyle w:val="Text1-1"/>
      </w:pPr>
      <w:r w:rsidRPr="00A809A5">
        <w:t xml:space="preserve">Předmětem koupě </w:t>
      </w:r>
      <w:r w:rsidR="00512FA8" w:rsidRPr="00A809A5">
        <w:t>j</w:t>
      </w:r>
      <w:r w:rsidR="00A809A5" w:rsidRPr="007E4E99">
        <w:t>e</w:t>
      </w:r>
      <w:r w:rsidR="00512FA8" w:rsidRPr="00A809A5">
        <w:t xml:space="preserve"> dodávk</w:t>
      </w:r>
      <w:r w:rsidR="00A809A5" w:rsidRPr="007E4E99">
        <w:t>a 3 kusů</w:t>
      </w:r>
      <w:r w:rsidR="00512FA8" w:rsidRPr="00A809A5">
        <w:t xml:space="preserve"> stacionárních a přemístitelných kontejnerů, plnících funkci skladu a samoobslužného výdejního místa pohonných hmot</w:t>
      </w:r>
      <w:r w:rsidR="00A809A5" w:rsidRPr="007E4E99">
        <w:t xml:space="preserve">, </w:t>
      </w:r>
      <w:r w:rsidR="00A809A5" w:rsidRPr="00A809A5">
        <w:t>včetně vnitřního vybavení, nádrže na PHM, výdejního zařízení, HW a SW vybavení</w:t>
      </w:r>
      <w:r w:rsidR="00512FA8" w:rsidRPr="00A809A5">
        <w:t xml:space="preserve"> </w:t>
      </w:r>
      <w:r w:rsidR="00F24489" w:rsidRPr="00A809A5">
        <w:t>(dále jen „</w:t>
      </w:r>
      <w:r w:rsidRPr="007E4E99">
        <w:t>Předmět koupě</w:t>
      </w:r>
      <w:r w:rsidR="00F24489" w:rsidRPr="00A809A5">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39F88E04" w14:textId="0ECAEF7D" w:rsidR="00512FA8" w:rsidRPr="007A54AA" w:rsidRDefault="00615D83" w:rsidP="00512FA8">
      <w:pPr>
        <w:numPr>
          <w:ilvl w:val="1"/>
          <w:numId w:val="18"/>
        </w:numPr>
        <w:overflowPunct w:val="0"/>
        <w:autoSpaceDE w:val="0"/>
        <w:autoSpaceDN w:val="0"/>
        <w:adjustRightInd w:val="0"/>
        <w:spacing w:after="80" w:line="276" w:lineRule="auto"/>
        <w:ind w:left="709" w:hanging="709"/>
        <w:jc w:val="both"/>
        <w:textAlignment w:val="baseline"/>
      </w:pPr>
      <w:r w:rsidRPr="007A54AA">
        <w:rPr>
          <w:rFonts w:eastAsia="Times New Roman" w:cs="Times New Roman"/>
          <w:lang w:eastAsia="cs-CZ"/>
        </w:rPr>
        <w:t>Předmět koupě musí splňovat podmínky stanovené příslušnými právními předpisy, normami ČSN a příslušnými technickými normami</w:t>
      </w:r>
      <w:r w:rsidR="00512FA8" w:rsidRPr="007A54AA">
        <w:rPr>
          <w:rFonts w:eastAsia="Times New Roman" w:cs="Times New Roman"/>
          <w:lang w:eastAsia="cs-CZ"/>
        </w:rPr>
        <w:t xml:space="preserve">, zejména tedy podmínky stanovené </w:t>
      </w:r>
      <w:r w:rsidR="00512FA8" w:rsidRPr="007A54AA">
        <w:rPr>
          <w:rFonts w:cs="Arial"/>
          <w:lang w:eastAsia="cs-CZ"/>
        </w:rPr>
        <w:t>zákonem č. 22/1997 Sb., o technických požadavcích na výrobky a o změně a doplnění některých zákonů, zákon č. 311/2006 Sb. o pohonných hmotách a čerpacích stanicích pohonných hmot a o změně některých souvisejících zákonů (zákon o pohonných hmotách), normu ČSN 65 0201 – Hořlavé kapaliny – Prostory pro výrobu, skladování a manipulaci a ČSN 65 0202 – Hořlavé kapaliny – Plnění a stáčení výdejní čerpací stanice.</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E021E8A" w14:textId="401A845B" w:rsidR="00512FA8" w:rsidRDefault="00512FA8" w:rsidP="00512FA8">
      <w:pPr>
        <w:pStyle w:val="Text1-2"/>
        <w:rPr>
          <w:lang w:eastAsia="cs-CZ"/>
        </w:rPr>
      </w:pPr>
      <w:r w:rsidRPr="00AD7236">
        <w:rPr>
          <w:lang w:eastAsia="cs-CZ"/>
        </w:rPr>
        <w:t xml:space="preserve">zaškolení min. </w:t>
      </w:r>
      <w:r>
        <w:rPr>
          <w:lang w:eastAsia="cs-CZ"/>
        </w:rPr>
        <w:t>3</w:t>
      </w:r>
      <w:r w:rsidRPr="00AD7236">
        <w:rPr>
          <w:lang w:eastAsia="cs-CZ"/>
        </w:rPr>
        <w:t xml:space="preserve"> zaměstnanců</w:t>
      </w:r>
      <w:r>
        <w:rPr>
          <w:lang w:eastAsia="cs-CZ"/>
        </w:rPr>
        <w:t xml:space="preserve"> (</w:t>
      </w:r>
      <w:r w:rsidRPr="00746685">
        <w:rPr>
          <w:rFonts w:eastAsia="Times New Roman" w:cs="Times New Roman"/>
          <w:lang w:eastAsia="cs-CZ"/>
        </w:rPr>
        <w:t>v</w:t>
      </w:r>
      <w:r>
        <w:rPr>
          <w:rFonts w:eastAsia="Times New Roman" w:cs="Times New Roman"/>
          <w:lang w:eastAsia="cs-CZ"/>
        </w:rPr>
        <w:t xml:space="preserve"> každém</w:t>
      </w:r>
      <w:r w:rsidRPr="00746685">
        <w:rPr>
          <w:rFonts w:eastAsia="Times New Roman" w:cs="Times New Roman"/>
          <w:lang w:eastAsia="cs-CZ"/>
        </w:rPr>
        <w:t xml:space="preserve"> místě dodávky</w:t>
      </w:r>
      <w:r>
        <w:rPr>
          <w:rFonts w:eastAsia="Times New Roman" w:cs="Times New Roman"/>
          <w:lang w:eastAsia="cs-CZ"/>
        </w:rPr>
        <w:t>)</w:t>
      </w:r>
      <w:r w:rsidRPr="00746685">
        <w:rPr>
          <w:rFonts w:eastAsia="Times New Roman" w:cs="Times New Roman"/>
          <w:lang w:eastAsia="cs-CZ"/>
        </w:rPr>
        <w:t xml:space="preserve"> </w:t>
      </w:r>
      <w:r w:rsidRPr="00AD7236">
        <w:rPr>
          <w:lang w:eastAsia="cs-CZ"/>
        </w:rPr>
        <w:t>Kupujícího pro bezpečnou obsluhu a údržbu Předmětu koupě, které se Prodávající zavazuje zajistit nejpozději ve lhůtě 14 pracovních dní ode dne předání Předmětu koupě v místě dodání Předmětu koupě, není-li Smluvními stranami dohodnuto jinak</w:t>
      </w:r>
      <w:r>
        <w:rPr>
          <w:lang w:eastAsia="cs-CZ"/>
        </w:rPr>
        <w:t>;</w:t>
      </w:r>
    </w:p>
    <w:p w14:paraId="047ADF9B" w14:textId="4376CD7B" w:rsidR="007C369A" w:rsidRPr="007A54AA" w:rsidRDefault="00512FA8" w:rsidP="00512FA8">
      <w:pPr>
        <w:pStyle w:val="Text1-2"/>
        <w:rPr>
          <w:lang w:eastAsia="cs-CZ"/>
        </w:rPr>
      </w:pPr>
      <w:r w:rsidRPr="007A54AA">
        <w:rPr>
          <w:lang w:eastAsia="cs-CZ"/>
        </w:rPr>
        <w:t>doprava</w:t>
      </w:r>
      <w:r w:rsidR="00240F39" w:rsidRPr="007A54AA">
        <w:rPr>
          <w:lang w:eastAsia="cs-CZ"/>
        </w:rPr>
        <w:t xml:space="preserve"> Předmětu koupě do místa plnění</w:t>
      </w:r>
      <w:r w:rsidR="009D5104">
        <w:rPr>
          <w:lang w:eastAsia="cs-CZ"/>
        </w:rPr>
        <w:t>;</w:t>
      </w:r>
    </w:p>
    <w:p w14:paraId="131FB0C9" w14:textId="77777777" w:rsidR="00512FA8" w:rsidRPr="007A54AA" w:rsidRDefault="00512FA8" w:rsidP="00512FA8">
      <w:pPr>
        <w:pStyle w:val="Text1-2"/>
        <w:rPr>
          <w:lang w:eastAsia="cs-CZ"/>
        </w:rPr>
      </w:pPr>
      <w:r w:rsidRPr="007A54AA">
        <w:rPr>
          <w:lang w:eastAsia="cs-CZ"/>
        </w:rPr>
        <w:t>instalace Předmětu koupě na základovou konstrukci, připojení k uzemnění a elektrické přípojce;</w:t>
      </w:r>
    </w:p>
    <w:p w14:paraId="41CDD1C8" w14:textId="77777777" w:rsidR="00512FA8" w:rsidRPr="007A54AA" w:rsidRDefault="00512FA8" w:rsidP="00512FA8">
      <w:pPr>
        <w:pStyle w:val="Text1-2"/>
        <w:rPr>
          <w:lang w:eastAsia="cs-CZ"/>
        </w:rPr>
      </w:pPr>
      <w:r w:rsidRPr="007A54AA">
        <w:rPr>
          <w:lang w:eastAsia="cs-CZ"/>
        </w:rPr>
        <w:t>zprovoznění Předmětu koupě včetně vybavení a provedení zkoušky funkčnosti;</w:t>
      </w:r>
    </w:p>
    <w:p w14:paraId="0FF5B96E" w14:textId="3F38E226" w:rsidR="00512FA8" w:rsidRDefault="00512FA8" w:rsidP="00512FA8">
      <w:pPr>
        <w:pStyle w:val="Text1-2"/>
        <w:rPr>
          <w:lang w:eastAsia="cs-CZ"/>
        </w:rPr>
      </w:pPr>
      <w:r>
        <w:rPr>
          <w:lang w:eastAsia="cs-CZ"/>
        </w:rPr>
        <w:t xml:space="preserve">provádění technologických prohlídek dle ČSN 650201 a revizí elektrického zařízení včetně vyhotovení a předání výsledných servisních a revizních zpráv, a </w:t>
      </w:r>
      <w:r w:rsidRPr="009D5104">
        <w:rPr>
          <w:lang w:eastAsia="cs-CZ"/>
        </w:rPr>
        <w:t xml:space="preserve">to </w:t>
      </w:r>
      <w:r w:rsidRPr="007E4E99">
        <w:rPr>
          <w:lang w:eastAsia="cs-CZ"/>
        </w:rPr>
        <w:t xml:space="preserve">v četnosti </w:t>
      </w:r>
      <w:r w:rsidR="009D5104" w:rsidRPr="007E4E99">
        <w:rPr>
          <w:lang w:eastAsia="cs-CZ"/>
        </w:rPr>
        <w:t>dle platné legislativy vztahují se k Předmětu koupě</w:t>
      </w:r>
      <w:commentRangeStart w:id="0"/>
      <w:commentRangeEnd w:id="0"/>
      <w:r w:rsidR="007C369A" w:rsidRPr="009D5104">
        <w:rPr>
          <w:rStyle w:val="Odkaznakoment"/>
          <w:rFonts w:ascii="Arial" w:eastAsia="Times New Roman" w:hAnsi="Arial" w:cs="Arial"/>
          <w:lang w:eastAsia="cs-CZ"/>
        </w:rPr>
        <w:commentReference w:id="0"/>
      </w:r>
      <w:r w:rsidRPr="009D5104">
        <w:rPr>
          <w:lang w:eastAsia="cs-CZ"/>
        </w:rPr>
        <w:t xml:space="preserve"> po celou dobu trvání záruční doby;</w:t>
      </w:r>
    </w:p>
    <w:p w14:paraId="60D76748" w14:textId="712746B3" w:rsidR="00512FA8" w:rsidRPr="0036624E" w:rsidRDefault="00512FA8" w:rsidP="00512FA8">
      <w:pPr>
        <w:pStyle w:val="Text1-2"/>
        <w:rPr>
          <w:lang w:eastAsia="cs-CZ"/>
        </w:rPr>
      </w:pPr>
      <w:r>
        <w:rPr>
          <w:lang w:eastAsia="cs-CZ"/>
        </w:rPr>
        <w:t xml:space="preserve">zajištění poruchové služby </w:t>
      </w:r>
      <w:r w:rsidRPr="006D0DD9">
        <w:rPr>
          <w:lang w:eastAsia="cs-CZ"/>
        </w:rPr>
        <w:t>v režimu 24 hodin denně, 7 dnů v</w:t>
      </w:r>
      <w:r>
        <w:rPr>
          <w:lang w:eastAsia="cs-CZ"/>
        </w:rPr>
        <w:t> </w:t>
      </w:r>
      <w:r w:rsidRPr="006D0DD9">
        <w:rPr>
          <w:lang w:eastAsia="cs-CZ"/>
        </w:rPr>
        <w:t>týdnu</w:t>
      </w:r>
      <w:r>
        <w:rPr>
          <w:lang w:eastAsia="cs-CZ"/>
        </w:rPr>
        <w:t>,</w:t>
      </w:r>
      <w:r w:rsidRPr="006D0DD9">
        <w:rPr>
          <w:lang w:eastAsia="cs-CZ"/>
        </w:rPr>
        <w:t xml:space="preserve"> po</w:t>
      </w:r>
      <w:r>
        <w:rPr>
          <w:lang w:eastAsia="cs-CZ"/>
        </w:rPr>
        <w:t xml:space="preserve"> celou</w:t>
      </w:r>
      <w:r w:rsidRPr="006D0DD9">
        <w:rPr>
          <w:lang w:eastAsia="cs-CZ"/>
        </w:rPr>
        <w:t xml:space="preserve"> dobu trvání záruční doby</w:t>
      </w:r>
      <w:r>
        <w:rPr>
          <w:lang w:eastAsia="cs-CZ"/>
        </w:rPr>
        <w:t xml:space="preserve"> </w:t>
      </w:r>
      <w:r w:rsidR="009D5104">
        <w:rPr>
          <w:lang w:eastAsia="cs-CZ"/>
        </w:rPr>
        <w:t xml:space="preserve">za podmínek, které jsou uvedeny v </w:t>
      </w:r>
      <w:r>
        <w:rPr>
          <w:lang w:eastAsia="cs-CZ"/>
        </w:rPr>
        <w:t>čl. 6 této Smlouvy.</w:t>
      </w:r>
    </w:p>
    <w:p w14:paraId="52B3A9C4" w14:textId="1F78182E" w:rsidR="00FB565A" w:rsidRDefault="00FB565A" w:rsidP="00FB565A">
      <w:pPr>
        <w:pStyle w:val="Nadpis1-1"/>
      </w:pPr>
      <w:r>
        <w:lastRenderedPageBreak/>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28CE0741" w:rsidR="00454369" w:rsidRPr="004D4305" w:rsidRDefault="006C021D" w:rsidP="00FB565A">
      <w:pPr>
        <w:pStyle w:val="Text1-1"/>
        <w:rPr>
          <w:lang w:eastAsia="cs-CZ"/>
        </w:rPr>
      </w:pPr>
      <w:r>
        <w:rPr>
          <w:lang w:eastAsia="cs-CZ"/>
        </w:rPr>
        <w:t>Cena za 1 ks tak činí bez DPH:</w:t>
      </w:r>
      <w:r w:rsidRPr="006C021D">
        <w:rPr>
          <w:b/>
          <w:bCs/>
          <w:highlight w:val="yellow"/>
        </w:rPr>
        <w:t xml:space="preserve"> </w:t>
      </w:r>
      <w:r w:rsidRPr="00FB565A">
        <w:rPr>
          <w:b/>
          <w:bCs/>
          <w:highlight w:val="yellow"/>
        </w:rPr>
        <w:t>"[VLOŽÍ PRODÁVAJÍCÍ]"</w:t>
      </w:r>
      <w:r w:rsidRPr="00D0673C">
        <w:rPr>
          <w:lang w:eastAsia="cs-CZ"/>
        </w:rPr>
        <w:t xml:space="preserve"> Kč</w:t>
      </w:r>
      <w:r>
        <w:rPr>
          <w:lang w:eastAsia="cs-CZ"/>
        </w:rPr>
        <w:t xml:space="preserve"> </w:t>
      </w:r>
    </w:p>
    <w:p w14:paraId="1AD37E7C" w14:textId="6BF396D0" w:rsidR="00454369" w:rsidRPr="004D4305" w:rsidRDefault="00FB565A" w:rsidP="00FB565A">
      <w:pPr>
        <w:pStyle w:val="Text1-1"/>
        <w:rPr>
          <w:lang w:eastAsia="cs-CZ"/>
        </w:rPr>
      </w:pPr>
      <w:r w:rsidRPr="004D4305">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4D4305">
        <w:rPr>
          <w:lang w:eastAsia="cs-CZ"/>
        </w:rPr>
        <w:t>3</w:t>
      </w:r>
      <w:r w:rsidRPr="004D4305">
        <w:rPr>
          <w:lang w:eastAsia="cs-CZ"/>
        </w:rPr>
        <w:t xml:space="preserve">, odst. </w:t>
      </w:r>
      <w:r w:rsidR="00F34FAC" w:rsidRPr="004D4305">
        <w:rPr>
          <w:lang w:eastAsia="cs-CZ"/>
        </w:rPr>
        <w:t>3</w:t>
      </w:r>
      <w:r w:rsidRPr="004D4305">
        <w:rPr>
          <w:lang w:eastAsia="cs-CZ"/>
        </w:rPr>
        <w:t xml:space="preserve">.1 této Smlouvy. Předání a převzetí Předmětu koupě bude stvrzeno oběma Smluvními stranami podpisem Předávacího protokolu (dodacího listu). </w:t>
      </w:r>
    </w:p>
    <w:p w14:paraId="35CD592B" w14:textId="500844AE" w:rsidR="00FB565A" w:rsidRPr="007A54AA" w:rsidRDefault="00454369" w:rsidP="00FB565A">
      <w:pPr>
        <w:pStyle w:val="Text1-1"/>
        <w:rPr>
          <w:lang w:eastAsia="cs-CZ"/>
        </w:rPr>
      </w:pPr>
      <w:r w:rsidRPr="007A54AA">
        <w:rPr>
          <w:lang w:eastAsia="cs-CZ"/>
        </w:rPr>
        <w:t xml:space="preserve">Smluvní strany sjednaly možnost plnění Předmětu koupě po částech.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7A54AA">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240F39" w:rsidRDefault="00454369" w:rsidP="00454369">
      <w:pPr>
        <w:pStyle w:val="Nadpis1-1"/>
      </w:pPr>
      <w:r w:rsidRPr="00240F39">
        <w:t>místo a doba dodání</w:t>
      </w:r>
    </w:p>
    <w:p w14:paraId="795A01C7" w14:textId="77777777" w:rsidR="00240F39" w:rsidRPr="00240F39" w:rsidRDefault="00F24489" w:rsidP="00240F39">
      <w:pPr>
        <w:pStyle w:val="Text1-1"/>
      </w:pPr>
      <w:r w:rsidRPr="00240F39">
        <w:t xml:space="preserve">Místo </w:t>
      </w:r>
      <w:r w:rsidR="00454369" w:rsidRPr="00240F39">
        <w:t xml:space="preserve">dodání je: </w:t>
      </w:r>
      <w:bookmarkStart w:id="1" w:name="_Hlk161215540"/>
    </w:p>
    <w:p w14:paraId="715B6DD8" w14:textId="2DDB626E" w:rsidR="00240F39" w:rsidRPr="00240F39" w:rsidRDefault="009D5104" w:rsidP="001729DD">
      <w:pPr>
        <w:pStyle w:val="Text1-1"/>
        <w:numPr>
          <w:ilvl w:val="0"/>
          <w:numId w:val="24"/>
        </w:numPr>
      </w:pPr>
      <w:r>
        <w:t xml:space="preserve">1ks Předmětu koupě: </w:t>
      </w:r>
      <w:r w:rsidR="00240F39" w:rsidRPr="00240F39">
        <w:t>TO Zábřeh na Moravě (adresa: Československé armády 2403/40, 789 01 Zábřeh). GPS souřadnice 49.8741128N, 16.8844600E;</w:t>
      </w:r>
    </w:p>
    <w:p w14:paraId="5B91F978" w14:textId="73473C31" w:rsidR="00240F39" w:rsidRPr="00240F39" w:rsidRDefault="009D5104" w:rsidP="001729DD">
      <w:pPr>
        <w:pStyle w:val="Text1-1"/>
        <w:numPr>
          <w:ilvl w:val="0"/>
          <w:numId w:val="24"/>
        </w:numPr>
      </w:pPr>
      <w:bookmarkStart w:id="2" w:name="_Hlk161215556"/>
      <w:bookmarkEnd w:id="1"/>
      <w:r>
        <w:t xml:space="preserve">1ks Předmětu koupě: </w:t>
      </w:r>
      <w:r w:rsidR="00240F39" w:rsidRPr="00240F39">
        <w:t>TO Hranice na Moravě (adresa: Nádražní 2184, 753 01 Hranice).</w:t>
      </w:r>
      <w:r w:rsidR="00240F39" w:rsidRPr="00240F39">
        <w:br/>
        <w:t>GPS Souřadnice 49.5657728N, 17.7432256E</w:t>
      </w:r>
      <w:bookmarkEnd w:id="2"/>
      <w:r w:rsidR="00240F39" w:rsidRPr="00240F39">
        <w:t>;</w:t>
      </w:r>
    </w:p>
    <w:p w14:paraId="0A1C5022" w14:textId="17B33BCF" w:rsidR="00240F39" w:rsidRPr="007A54AA" w:rsidRDefault="009D5104" w:rsidP="001729DD">
      <w:pPr>
        <w:pStyle w:val="Text1-1"/>
        <w:numPr>
          <w:ilvl w:val="0"/>
          <w:numId w:val="24"/>
        </w:numPr>
      </w:pPr>
      <w:bookmarkStart w:id="3" w:name="_Hlk161215578"/>
      <w:r>
        <w:t xml:space="preserve">1ks Předmětu koupě: </w:t>
      </w:r>
      <w:r w:rsidR="00240F39" w:rsidRPr="00240F39">
        <w:t xml:space="preserve">MES Olomouc (odloučené pracoviště Staré Město u Uh. Hradiště (adresa: Nádražní 2216, 686 03 Staré Město). GPS souřadnice 49.0765269N, </w:t>
      </w:r>
      <w:r w:rsidR="00240F39" w:rsidRPr="007A54AA">
        <w:t>17.4219144E.</w:t>
      </w:r>
    </w:p>
    <w:bookmarkEnd w:id="3"/>
    <w:p w14:paraId="0CAF446F" w14:textId="377DA76A" w:rsidR="001729DD" w:rsidRPr="008A336A" w:rsidRDefault="00454369" w:rsidP="001729DD">
      <w:pPr>
        <w:numPr>
          <w:ilvl w:val="1"/>
          <w:numId w:val="25"/>
        </w:numPr>
        <w:spacing w:after="80" w:line="276" w:lineRule="auto"/>
        <w:ind w:left="709" w:hanging="709"/>
        <w:jc w:val="both"/>
      </w:pPr>
      <w:r w:rsidRPr="007A54AA">
        <w:t xml:space="preserve">Předmět koupě bude dodán v termínu: nejpozději do </w:t>
      </w:r>
      <w:r w:rsidR="00240F39" w:rsidRPr="007A54AA">
        <w:rPr>
          <w:b/>
          <w:bCs/>
        </w:rPr>
        <w:t>29. 11.</w:t>
      </w:r>
      <w:r w:rsidR="00240F39" w:rsidRPr="008A336A">
        <w:rPr>
          <w:b/>
          <w:bCs/>
        </w:rPr>
        <w:t>2024</w:t>
      </w:r>
      <w:r w:rsidR="001729DD" w:rsidRPr="008A336A">
        <w:rPr>
          <w:b/>
          <w:bCs/>
        </w:rPr>
        <w:t xml:space="preserve"> </w:t>
      </w:r>
      <w:r w:rsidR="001729DD" w:rsidRPr="008A336A">
        <w:rPr>
          <w:rFonts w:eastAsia="Times New Roman" w:cs="Times New Roman"/>
          <w:lang w:eastAsia="cs-CZ"/>
        </w:rPr>
        <w:t xml:space="preserve">v pracovní dny v době od 7,00 – 13,00 hod. </w:t>
      </w:r>
    </w:p>
    <w:p w14:paraId="355BFEBF" w14:textId="32D1A334" w:rsidR="00454369" w:rsidRPr="007A54AA" w:rsidRDefault="00454369" w:rsidP="00F24489">
      <w:pPr>
        <w:pStyle w:val="Text1-1"/>
      </w:pPr>
      <w:r w:rsidRPr="007A54AA">
        <w:rPr>
          <w:rFonts w:eastAsia="Times New Roman" w:cs="Times New Roman"/>
          <w:lang w:eastAsia="cs-CZ"/>
        </w:rPr>
        <w:t xml:space="preserve">Prodávající se zavazuje avizovat dodávku Předmětu koupě nejpozději </w:t>
      </w:r>
      <w:r w:rsidR="001729DD" w:rsidRPr="007A54AA">
        <w:rPr>
          <w:rFonts w:eastAsia="Times New Roman" w:cs="Times New Roman"/>
          <w:lang w:eastAsia="cs-CZ"/>
        </w:rPr>
        <w:t>2</w:t>
      </w:r>
      <w:r w:rsidRPr="007A54AA">
        <w:rPr>
          <w:rFonts w:eastAsia="Times New Roman" w:cs="Times New Roman"/>
          <w:lang w:eastAsia="cs-CZ"/>
        </w:rPr>
        <w:t xml:space="preserve"> pracovní dny před přesným termínem dodání telefonicky nebo e-mailem dle údajů uvedených u kontaktní osoby Kupujícího</w:t>
      </w:r>
      <w:r w:rsidR="00BA0181" w:rsidRPr="007A54AA">
        <w:rPr>
          <w:rFonts w:eastAsia="Times New Roman" w:cs="Times New Roman"/>
          <w:lang w:eastAsia="cs-CZ"/>
        </w:rPr>
        <w:t xml:space="preserve">, uvedeného </w:t>
      </w:r>
      <w:r w:rsidRPr="007A54AA">
        <w:rPr>
          <w:rFonts w:eastAsia="Times New Roman" w:cs="Times New Roman"/>
          <w:lang w:eastAsia="cs-CZ"/>
        </w:rPr>
        <w:t xml:space="preserve">v čl. 7, odst. 7.2 této Smlouvy. </w:t>
      </w:r>
    </w:p>
    <w:p w14:paraId="38CF7383" w14:textId="22A371D8" w:rsidR="00F24489" w:rsidRPr="001729DD" w:rsidRDefault="00F34FAC" w:rsidP="00214C3E">
      <w:pPr>
        <w:pStyle w:val="Nadpis1-1"/>
      </w:pPr>
      <w:r w:rsidRPr="001729DD">
        <w:t>přeprava předmětu koupě</w:t>
      </w:r>
    </w:p>
    <w:p w14:paraId="76924D9A" w14:textId="77777777" w:rsidR="00F34FAC" w:rsidRPr="001729DD" w:rsidRDefault="00454369" w:rsidP="00F34FAC">
      <w:pPr>
        <w:pStyle w:val="Text1-1"/>
      </w:pPr>
      <w:r w:rsidRPr="001729DD">
        <w:t>Kupující nevyžaduje pojištění</w:t>
      </w:r>
      <w:r w:rsidR="00FB1BA8" w:rsidRPr="001729DD">
        <w:t>.</w:t>
      </w:r>
    </w:p>
    <w:p w14:paraId="3F7FE46F" w14:textId="77777777" w:rsidR="00F34FAC" w:rsidRPr="001729DD" w:rsidRDefault="00454369" w:rsidP="00F34FAC">
      <w:pPr>
        <w:pStyle w:val="Text1-1"/>
      </w:pPr>
      <w:r w:rsidRPr="001729DD">
        <w:t xml:space="preserve">Kupující nevyžaduje speciální balení. </w:t>
      </w:r>
    </w:p>
    <w:p w14:paraId="4F5C9EAA" w14:textId="1A26500E" w:rsidR="00F34FAC" w:rsidRPr="007A54AA" w:rsidRDefault="009D5104" w:rsidP="00F34FAC">
      <w:pPr>
        <w:pStyle w:val="Text1-1"/>
      </w:pPr>
      <w:bookmarkStart w:id="4" w:name="_Hlk161322717"/>
      <w:r>
        <w:lastRenderedPageBreak/>
        <w:t>Vratný obalový materiál: b</w:t>
      </w:r>
      <w:r w:rsidR="001729DD" w:rsidRPr="007A54AA">
        <w:t>ez v</w:t>
      </w:r>
      <w:r w:rsidR="00A53FCB" w:rsidRPr="007A54AA">
        <w:t>ratn</w:t>
      </w:r>
      <w:r w:rsidR="001729DD" w:rsidRPr="007A54AA">
        <w:t>ého</w:t>
      </w:r>
      <w:r w:rsidR="00A53FCB" w:rsidRPr="007A54AA">
        <w:t xml:space="preserve"> materiál</w:t>
      </w:r>
      <w:r w:rsidR="001729DD" w:rsidRPr="007A54AA">
        <w:t>u</w:t>
      </w:r>
      <w:bookmarkEnd w:id="4"/>
      <w:r w:rsidR="001729DD" w:rsidRPr="007A54AA">
        <w:t>.</w:t>
      </w:r>
    </w:p>
    <w:p w14:paraId="41B996A5" w14:textId="268DC264" w:rsidR="00A53FCB" w:rsidRPr="007A54AA" w:rsidRDefault="00A53FCB" w:rsidP="005511D6">
      <w:pPr>
        <w:pStyle w:val="Text1-1"/>
      </w:pPr>
      <w:r w:rsidRPr="007A54AA">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5B574008" w14:textId="006AB3AC" w:rsidR="001729DD" w:rsidRPr="007A54AA" w:rsidRDefault="001729DD" w:rsidP="0089363E">
      <w:pPr>
        <w:pStyle w:val="Text1-2"/>
        <w:rPr>
          <w:rFonts w:eastAsia="Times New Roman" w:cs="Times New Roman"/>
          <w:lang w:eastAsia="cs-CZ"/>
        </w:rPr>
      </w:pPr>
      <w:r w:rsidRPr="007A54AA">
        <w:t>Předávací protokol Předmětu koupě (dodací list)</w:t>
      </w:r>
      <w:r w:rsidRPr="007A54AA">
        <w:rPr>
          <w:rFonts w:eastAsia="Times New Roman" w:cs="Times New Roman"/>
          <w:lang w:eastAsia="cs-CZ"/>
        </w:rPr>
        <w:t>,</w:t>
      </w:r>
    </w:p>
    <w:p w14:paraId="3D405E94" w14:textId="309DE0DD" w:rsidR="001729DD" w:rsidRPr="007A54AA" w:rsidRDefault="001729DD" w:rsidP="0089363E">
      <w:pPr>
        <w:pStyle w:val="Text1-2"/>
        <w:tabs>
          <w:tab w:val="clear" w:pos="1474"/>
          <w:tab w:val="num" w:pos="1418"/>
        </w:tabs>
      </w:pPr>
      <w:r w:rsidRPr="007A54AA">
        <w:tab/>
        <w:t>Záruční list Předmětu koupě,</w:t>
      </w:r>
    </w:p>
    <w:p w14:paraId="69792E47" w14:textId="3530BC8E" w:rsidR="001729DD" w:rsidRPr="007A54AA" w:rsidRDefault="001729DD" w:rsidP="0089363E">
      <w:pPr>
        <w:pStyle w:val="Text1-2"/>
      </w:pPr>
      <w:r w:rsidRPr="007A54AA">
        <w:t>Návod k použití, údržbě a obsluze Předmětu koupě,</w:t>
      </w:r>
    </w:p>
    <w:p w14:paraId="51E79052" w14:textId="5415F375" w:rsidR="0089363E" w:rsidRPr="007A54AA" w:rsidRDefault="0089363E" w:rsidP="0089363E">
      <w:pPr>
        <w:pStyle w:val="Text1-2"/>
      </w:pPr>
      <w:r w:rsidRPr="007A54AA">
        <w:t>CE Prohlášení o shodě všech dodaných výrobků,</w:t>
      </w:r>
    </w:p>
    <w:p w14:paraId="6DB35D93" w14:textId="59FB4874" w:rsidR="0089363E" w:rsidRPr="007A54AA" w:rsidRDefault="0089363E" w:rsidP="0089363E">
      <w:pPr>
        <w:pStyle w:val="Text1-2"/>
      </w:pPr>
      <w:r w:rsidRPr="007A54AA">
        <w:t>Kompletní technick</w:t>
      </w:r>
      <w:r w:rsidR="009D5104">
        <w:t>á</w:t>
      </w:r>
      <w:r w:rsidRPr="007A54AA">
        <w:t xml:space="preserve"> dokumentace v rozsahu dle přílohy č. </w:t>
      </w:r>
      <w:r w:rsidR="007A54AA" w:rsidRPr="007A54AA">
        <w:t>2</w:t>
      </w:r>
      <w:r w:rsidRPr="007A54AA">
        <w:t xml:space="preserve"> této Smlouvy</w:t>
      </w:r>
      <w:r w:rsidR="009D5104">
        <w:t>.</w:t>
      </w:r>
      <w:r w:rsidRPr="007A54AA">
        <w:t xml:space="preserve"> </w:t>
      </w:r>
    </w:p>
    <w:p w14:paraId="3C33C691" w14:textId="2B241F7A" w:rsidR="00A53FCB" w:rsidRPr="00A53FCB" w:rsidRDefault="00A53FCB" w:rsidP="00F34FAC">
      <w:pPr>
        <w:pStyle w:val="Nadpis1-1"/>
        <w:contextualSpacing w:val="0"/>
        <w:rPr>
          <w:b w:val="0"/>
          <w:bCs/>
        </w:rPr>
      </w:pPr>
      <w:r w:rsidRPr="009D5104">
        <w:t>Záruka</w:t>
      </w:r>
    </w:p>
    <w:p w14:paraId="7BB37752" w14:textId="6E872D10" w:rsidR="00AF0065" w:rsidRDefault="00A53FCB" w:rsidP="00A771A6">
      <w:pPr>
        <w:pStyle w:val="Text1-1"/>
      </w:pPr>
      <w:r w:rsidRPr="00A53FCB">
        <w:t xml:space="preserve">Záruční doba činí </w:t>
      </w:r>
      <w:r w:rsidR="0089363E">
        <w:rPr>
          <w:b/>
          <w:bCs/>
        </w:rPr>
        <w:t>36</w:t>
      </w:r>
      <w:r w:rsidRPr="00A53FCB">
        <w:t xml:space="preserve"> měsíců.</w:t>
      </w:r>
    </w:p>
    <w:p w14:paraId="00618FDF" w14:textId="77777777" w:rsidR="0089363E" w:rsidRPr="008A336A" w:rsidRDefault="0089363E" w:rsidP="0089363E">
      <w:pPr>
        <w:pStyle w:val="Text1-1"/>
        <w:rPr>
          <w:lang w:eastAsia="cs-CZ"/>
        </w:rPr>
      </w:pPr>
      <w:r w:rsidRPr="008A336A">
        <w:rPr>
          <w:lang w:eastAsia="cs-CZ"/>
        </w:rPr>
        <w:t xml:space="preserve">Prodávající se zavazuje </w:t>
      </w:r>
      <w:r w:rsidRPr="008A336A">
        <w:t>poskytnout Kupujícímu po celou záruční dobu poruchovou službu technologie výdeje pohonných hmot v režimu 24/7 (</w:t>
      </w:r>
      <w:r w:rsidRPr="008A336A">
        <w:rPr>
          <w:lang w:eastAsia="cs-CZ"/>
        </w:rPr>
        <w:t>režim 24 hodin denně, 7 dnů v týdnu)</w:t>
      </w:r>
      <w:r w:rsidRPr="008A336A">
        <w:t xml:space="preserve">. </w:t>
      </w:r>
      <w:r w:rsidRPr="008A336A">
        <w:rPr>
          <w:lang w:eastAsia="cs-CZ"/>
        </w:rPr>
        <w:t xml:space="preserve">Poruchovou službou se rozumí nepřetržitá přítomnost (nonstop) zástupce Prodávajícího na telefonickém a emailovém kontaktu Prodávajícího za účelem řešení aktuálně vzniklých problémů na Předmětu koupě (např. poruchy, závady) a v případě potřeby pro účely zajištění výjezdu servisního technika. </w:t>
      </w:r>
    </w:p>
    <w:p w14:paraId="39D9214C" w14:textId="77777777" w:rsidR="0089363E" w:rsidRDefault="0089363E" w:rsidP="0089363E">
      <w:pPr>
        <w:overflowPunct w:val="0"/>
        <w:autoSpaceDE w:val="0"/>
        <w:autoSpaceDN w:val="0"/>
        <w:adjustRightInd w:val="0"/>
        <w:spacing w:after="120" w:line="240" w:lineRule="auto"/>
        <w:ind w:left="709"/>
        <w:jc w:val="both"/>
        <w:textAlignment w:val="baseline"/>
      </w:pPr>
      <w:r>
        <w:rPr>
          <w:rFonts w:eastAsia="Times New Roman" w:cs="Times New Roman"/>
          <w:lang w:eastAsia="cs-CZ"/>
        </w:rPr>
        <w:t xml:space="preserve">Telefonní linka Hot line: </w:t>
      </w:r>
      <w:r w:rsidRPr="00886653">
        <w:t>[</w:t>
      </w:r>
      <w:r w:rsidRPr="00886653">
        <w:rPr>
          <w:highlight w:val="yellow"/>
        </w:rPr>
        <w:t>VLOŽÍ PRODÁVAJÍCÍ</w:t>
      </w:r>
      <w:r w:rsidRPr="00886653">
        <w:t>]</w:t>
      </w:r>
    </w:p>
    <w:p w14:paraId="59DF3ECB" w14:textId="77777777" w:rsidR="0089363E" w:rsidRDefault="0089363E" w:rsidP="0089363E">
      <w:pPr>
        <w:overflowPunct w:val="0"/>
        <w:autoSpaceDE w:val="0"/>
        <w:autoSpaceDN w:val="0"/>
        <w:adjustRightInd w:val="0"/>
        <w:spacing w:after="120" w:line="240" w:lineRule="auto"/>
        <w:ind w:left="709"/>
        <w:jc w:val="both"/>
        <w:textAlignment w:val="baseline"/>
      </w:pPr>
      <w:r>
        <w:t xml:space="preserve">E-mailový kontakt Hot line: </w:t>
      </w:r>
      <w:r w:rsidRPr="00886653">
        <w:t>[</w:t>
      </w:r>
      <w:r w:rsidRPr="00886653">
        <w:rPr>
          <w:highlight w:val="yellow"/>
        </w:rPr>
        <w:t>VLOŽÍ PRODÁVAJÍCÍ</w:t>
      </w:r>
      <w:r w:rsidRPr="00886653">
        <w:t>]</w:t>
      </w:r>
    </w:p>
    <w:p w14:paraId="6478E655" w14:textId="72ADAE8B" w:rsidR="0089363E" w:rsidRPr="008A336A" w:rsidRDefault="0089363E" w:rsidP="0089363E">
      <w:pPr>
        <w:pStyle w:val="Text1-1"/>
      </w:pPr>
      <w:r w:rsidRPr="008A336A">
        <w:t xml:space="preserve">Prodávající se zavazuje zajistit příjezd servisního technika za účelem odstranění poruch či závad na Předmětu koupě, jež nebylo možno odstranit vzdáleně prostřednictvím telefonické podpory, nejpozději ve lhůtě 24 hodin </w:t>
      </w:r>
      <w:r w:rsidRPr="008A336A">
        <w:rPr>
          <w:lang w:eastAsia="cs-CZ"/>
        </w:rPr>
        <w:t>následujícího pracovního dne</w:t>
      </w:r>
      <w:r w:rsidRPr="008A336A">
        <w:t xml:space="preserve"> od </w:t>
      </w:r>
      <w:r w:rsidRPr="008A336A">
        <w:rPr>
          <w:lang w:eastAsia="cs-CZ"/>
        </w:rPr>
        <w:t>okamžiku ohlášení poruchy</w:t>
      </w:r>
      <w:r w:rsidRPr="008A336A">
        <w:t xml:space="preserve"> Kupujícím Prodávajícímu na emailový kontakt Hot line uvedený v čl. 6, odst. 6.</w:t>
      </w:r>
      <w:r w:rsidR="008A336A" w:rsidRPr="008A336A">
        <w:t>2</w:t>
      </w:r>
      <w:r w:rsidRPr="008A336A">
        <w:t xml:space="preserve"> této Smlouvy. </w:t>
      </w:r>
    </w:p>
    <w:p w14:paraId="0D293D00" w14:textId="77777777" w:rsidR="0089363E" w:rsidRPr="008A336A" w:rsidRDefault="0089363E" w:rsidP="0089363E">
      <w:pPr>
        <w:pStyle w:val="Text1-1"/>
      </w:pPr>
      <w:r w:rsidRPr="008A336A">
        <w:t xml:space="preserve">Náklady spojené s výjezdem servisního technika Prodávajícího včetně nákladů na odstranění poruchy Předmětu koupě budou hrazeny Kupujícím za předpokladu, že se nebude jednat o vady záruční.  </w:t>
      </w:r>
    </w:p>
    <w:p w14:paraId="0215CE9E" w14:textId="0C0E0130" w:rsidR="0089363E" w:rsidRPr="008A336A" w:rsidRDefault="0089363E" w:rsidP="0089363E">
      <w:pPr>
        <w:pStyle w:val="Text1-1"/>
      </w:pPr>
      <w:r w:rsidRPr="008A336A">
        <w:t>Nenastoupí-li servisní pracovník Prodávajícího k odstranění vady ve lhůtě uvedené v čl. 6, odst. 6.</w:t>
      </w:r>
      <w:r w:rsidR="008A336A" w:rsidRPr="007E4E99">
        <w:t>3</w:t>
      </w:r>
      <w:r w:rsidRPr="008A336A">
        <w:t xml:space="preserve"> této Smlouvy, zaplatí Prodávající Kupujícímu smluvní pokutu ve výši          500,- Kč za každou započatou hodinu prodlení.</w:t>
      </w:r>
    </w:p>
    <w:p w14:paraId="19A43DEC" w14:textId="77777777" w:rsidR="0089363E" w:rsidRPr="008A336A" w:rsidRDefault="0089363E" w:rsidP="0089363E">
      <w:pPr>
        <w:pStyle w:val="Text1-1"/>
      </w:pPr>
      <w:r w:rsidRPr="008A336A">
        <w:t>Případné bližší podmínky poruchové služby mohou být Smluvními stranami upraveny samostatným smluvním ujednáním.</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6E3AD2A4" w:rsidR="007C34D3" w:rsidRPr="00083C00"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5" w:name="_Hlk141698837"/>
      <w:r>
        <w:rPr>
          <w:rFonts w:eastAsia="Times New Roman" w:cs="Times New Roman"/>
          <w:lang w:eastAsia="cs-CZ"/>
        </w:rPr>
        <w:tab/>
      </w:r>
      <w:bookmarkEnd w:id="5"/>
      <w:r w:rsidR="00083C00" w:rsidRPr="00083C00">
        <w:t>Jiří Kneifel</w:t>
      </w:r>
    </w:p>
    <w:p w14:paraId="32A6E452" w14:textId="5992BFCA" w:rsidR="007C34D3" w:rsidRDefault="00083C00" w:rsidP="007C34D3">
      <w:pPr>
        <w:spacing w:after="80" w:line="276" w:lineRule="auto"/>
        <w:ind w:left="1701" w:firstLine="709"/>
        <w:jc w:val="both"/>
        <w:rPr>
          <w:rStyle w:val="Hypertextovodkaz"/>
          <w:rFonts w:eastAsia="Times New Roman" w:cs="Times New Roman"/>
          <w:lang w:eastAsia="cs-CZ"/>
        </w:rPr>
      </w:pPr>
      <w:r w:rsidRPr="00083C00">
        <w:rPr>
          <w:rFonts w:eastAsia="Times New Roman" w:cs="Times New Roman"/>
          <w:lang w:eastAsia="cs-CZ"/>
        </w:rPr>
        <w:t xml:space="preserve">tel. +420 702 017 659, e-mail: </w:t>
      </w:r>
      <w:hyperlink r:id="rId16" w:history="1">
        <w:r w:rsidRPr="00CF3E7D">
          <w:rPr>
            <w:rStyle w:val="Hypertextovodkaz"/>
            <w:rFonts w:eastAsia="Times New Roman" w:cs="Times New Roman"/>
            <w:noProof w:val="0"/>
            <w:lang w:eastAsia="cs-CZ"/>
          </w:rPr>
          <w:t>kneifel@spravazeleznic.cz</w:t>
        </w:r>
      </w:hyperlink>
      <w:r>
        <w:rPr>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w:t>
      </w:r>
      <w:r w:rsidR="00214C3E" w:rsidRPr="00214C3E">
        <w:lastRenderedPageBreak/>
        <w:t>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75F7E069"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61E12E9" w14:textId="47C3F044" w:rsidR="00F34FAC" w:rsidRPr="007E4E99" w:rsidRDefault="00083C00" w:rsidP="00F34FAC">
      <w:pPr>
        <w:pStyle w:val="Text1-1"/>
      </w:pPr>
      <w:r w:rsidRPr="008A336A">
        <w:t>Neobsazeno</w:t>
      </w:r>
      <w:r w:rsidR="009D5104" w:rsidRPr="008A336A">
        <w:t>.</w:t>
      </w:r>
    </w:p>
    <w:p w14:paraId="61273C9B" w14:textId="3810470A" w:rsidR="009D5104" w:rsidRPr="008A336A" w:rsidRDefault="009D5104" w:rsidP="00F34FAC">
      <w:pPr>
        <w:pStyle w:val="Text1-1"/>
      </w:pPr>
      <w:r w:rsidRPr="007E4E99">
        <w:t>Neobsazeno.</w:t>
      </w:r>
    </w:p>
    <w:p w14:paraId="09416DF1" w14:textId="77777777" w:rsidR="00F34FAC" w:rsidRPr="007E4E99" w:rsidRDefault="00F34FAC" w:rsidP="00F34FAC">
      <w:pPr>
        <w:pStyle w:val="Text1-1"/>
        <w:rPr>
          <w:rFonts w:ascii="Verdana" w:hAnsi="Verdana" w:cstheme="minorHAnsi"/>
        </w:rPr>
      </w:pPr>
      <w:r w:rsidRPr="007E4E99">
        <w:rPr>
          <w:rFonts w:eastAsia="Times New Roman" w:cs="Times New Roman"/>
        </w:rPr>
        <w:t>Odpovědné</w:t>
      </w:r>
      <w:r w:rsidRPr="007E4E99">
        <w:rPr>
          <w:rFonts w:ascii="Verdana" w:hAnsi="Verdana" w:cstheme="minorHAnsi"/>
        </w:rPr>
        <w:t xml:space="preserve"> zadávání</w:t>
      </w:r>
    </w:p>
    <w:p w14:paraId="2E2372A5" w14:textId="705F924D" w:rsidR="00F34FAC" w:rsidRPr="007E4E99" w:rsidRDefault="00F34FAC" w:rsidP="007E4E99">
      <w:pPr>
        <w:pStyle w:val="Text1-2"/>
        <w:rPr>
          <w:rFonts w:ascii="Verdana" w:hAnsi="Verdana" w:cstheme="minorHAnsi"/>
        </w:rPr>
      </w:pPr>
      <w:r w:rsidRPr="007E4E99">
        <w:rPr>
          <w:highlight w:val="lightGray"/>
        </w:rPr>
        <w:t>Kupující</w:t>
      </w:r>
      <w:r w:rsidRPr="007E4E99">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9D5104" w:rsidRPr="007E4E99">
        <w:rPr>
          <w:rFonts w:ascii="Verdana" w:hAnsi="Verdana" w:cstheme="minorHAnsi"/>
        </w:rPr>
        <w:t>inovací,</w:t>
      </w:r>
      <w:r w:rsidRPr="007E4E99">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56E97611" w14:textId="6D13CC16" w:rsidR="00083C00" w:rsidRPr="00083C00" w:rsidRDefault="00083C00" w:rsidP="00083C00">
      <w:pPr>
        <w:pStyle w:val="Text1-2"/>
        <w:numPr>
          <w:ilvl w:val="2"/>
          <w:numId w:val="29"/>
        </w:numPr>
      </w:pPr>
      <w:r w:rsidRPr="00083C00">
        <w:t>Kupující požaduje, aby Prodávající při realizaci plnění Předmětu koupě pro Kupujícího zajistil rovnocenné platební podmínky, jako má sjednány Prodávající s Kupujícím, a to následovně:</w:t>
      </w:r>
    </w:p>
    <w:p w14:paraId="5563442A" w14:textId="77777777" w:rsidR="00083C00" w:rsidRPr="00083C00" w:rsidRDefault="00083C00" w:rsidP="00083C00">
      <w:pPr>
        <w:numPr>
          <w:ilvl w:val="2"/>
          <w:numId w:val="5"/>
        </w:numPr>
        <w:spacing w:after="120"/>
        <w:jc w:val="both"/>
      </w:pPr>
      <w:r w:rsidRPr="00083C00">
        <w:t>Prodávající se zavazuje ujednat si s dalšími osobami, které se na jeho straně podílejí na realizaci plnění Předmětu koupě, a jsou podnikateli (dále jen „smluvní partneři Prodávajícího“), stejnou nebo kratší dobu splatnosti daňových dokladů, jaká je sjednána v této Smlouvě. Prodávající je však oprávněn se smluvními partnery Prodávajícího sjednat dobu vystavení daňových dokladů ze strany smluvních partnerů Prodávajícího tak, aby byly daňové doklady vystavené smluvními partnery Prodávajícího splatné nejpozději do 10 dnů ode dne, kdy jsou splatné daňové doklady vystavené Kupující Prodávajícím.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5C3ADEDD" w14:textId="77777777" w:rsidR="00083C00" w:rsidRPr="00083C00" w:rsidRDefault="00083C00" w:rsidP="00083C00">
      <w:pPr>
        <w:numPr>
          <w:ilvl w:val="2"/>
          <w:numId w:val="5"/>
        </w:numPr>
        <w:spacing w:after="120"/>
        <w:jc w:val="both"/>
      </w:pPr>
      <w:r w:rsidRPr="00083C00">
        <w:lastRenderedPageBreak/>
        <w:t>Prodávající se zavazuje uhradit smluvní pokutu ve výši 10 000 Kč za každý byť i započatý den prodlení se splněním povinnosti předložit smluvní dokumentaci dle předchozího odstavce smlouvy. Prodávající se dále zavazuje uhradit smluvní pokutu ve výši 10 000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6"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6"/>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w:t>
      </w:r>
      <w:r w:rsidRPr="00AD299D">
        <w:lastRenderedPageBreak/>
        <w:t>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7"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7"/>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8"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8"/>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w:t>
      </w:r>
      <w:r w:rsidRPr="002505F7">
        <w:rPr>
          <w:lang w:eastAsia="cs-CZ"/>
        </w:rPr>
        <w:lastRenderedPageBreak/>
        <w:t>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9" w:name="Text18"/>
      <w:r w:rsidR="00FE6762">
        <w:instrText xml:space="preserve"> FORMTEXT </w:instrText>
      </w:r>
      <w:r w:rsidR="00FE6762">
        <w:fldChar w:fldCharType="separate"/>
      </w:r>
      <w:r w:rsidR="00FE6762">
        <w:rPr>
          <w:noProof/>
        </w:rPr>
        <w:t>"[VLOŽÍ PRODÁVAJÍCÍ]"</w:t>
      </w:r>
      <w:r w:rsidR="00FE6762">
        <w:fldChar w:fldCharType="end"/>
      </w:r>
      <w:bookmarkEnd w:id="9"/>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 xml:space="preserve">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0" w:name="ListAnnex01"/>
          <w:p w14:paraId="5BA846C5" w14:textId="77777777" w:rsidR="00214C3E" w:rsidRPr="00524857" w:rsidRDefault="00214C3E" w:rsidP="00214C3E">
            <w:pPr>
              <w:pStyle w:val="Textbezslovn"/>
            </w:pPr>
            <w:r w:rsidRPr="00524857">
              <w:fldChar w:fldCharType="begin"/>
            </w:r>
            <w:r w:rsidRPr="00524857">
              <w:instrText xml:space="preserve"> HYPERLINK  \l "Annex01" </w:instrText>
            </w:r>
            <w:r w:rsidRPr="00524857">
              <w:fldChar w:fldCharType="separate"/>
            </w:r>
            <w:r w:rsidRPr="00524857">
              <w:rPr>
                <w:rStyle w:val="Hypertextovodkaz"/>
                <w:rFonts w:cs="Calibri"/>
                <w:color w:val="auto"/>
              </w:rPr>
              <w:t>Příloha č. 1</w:t>
            </w:r>
            <w:bookmarkEnd w:id="10"/>
            <w:r w:rsidRPr="00524857">
              <w:fldChar w:fldCharType="end"/>
            </w:r>
            <w:r w:rsidRPr="00524857">
              <w:t>:</w:t>
            </w:r>
          </w:p>
        </w:tc>
        <w:tc>
          <w:tcPr>
            <w:tcW w:w="2969" w:type="pct"/>
          </w:tcPr>
          <w:p w14:paraId="61AFD6B2" w14:textId="1B1230F8" w:rsidR="00214C3E" w:rsidRPr="00524857" w:rsidRDefault="00214C3E" w:rsidP="000D2628">
            <w:pPr>
              <w:pStyle w:val="Textbezslovn"/>
              <w:ind w:hanging="136"/>
            </w:pPr>
            <w:r w:rsidRPr="00524857">
              <w:t xml:space="preserve">Obchodní podmínky </w:t>
            </w:r>
          </w:p>
        </w:tc>
      </w:tr>
      <w:bookmarkStart w:id="11" w:name="ListAnnex02"/>
      <w:tr w:rsidR="00214C3E" w:rsidRPr="00F97DBD" w14:paraId="41F7AAB4" w14:textId="77777777" w:rsidTr="009032FF">
        <w:trPr>
          <w:jc w:val="center"/>
        </w:trPr>
        <w:tc>
          <w:tcPr>
            <w:tcW w:w="2031" w:type="pct"/>
          </w:tcPr>
          <w:p w14:paraId="0635E5FA" w14:textId="77777777" w:rsidR="00214C3E" w:rsidRPr="00524857" w:rsidRDefault="00214C3E" w:rsidP="00214C3E">
            <w:pPr>
              <w:pStyle w:val="Textbezslovn"/>
            </w:pPr>
            <w:r w:rsidRPr="00524857">
              <w:fldChar w:fldCharType="begin"/>
            </w:r>
            <w:r w:rsidRPr="00524857">
              <w:instrText xml:space="preserve"> HYPERLINK  \l "Annex02" </w:instrText>
            </w:r>
            <w:r w:rsidRPr="00524857">
              <w:fldChar w:fldCharType="separate"/>
            </w:r>
            <w:r w:rsidRPr="00524857">
              <w:rPr>
                <w:rStyle w:val="Hypertextovodkaz"/>
                <w:rFonts w:cs="Calibri"/>
                <w:color w:val="auto"/>
              </w:rPr>
              <w:t>Příloha č. 2</w:t>
            </w:r>
            <w:bookmarkEnd w:id="11"/>
            <w:r w:rsidRPr="00524857">
              <w:fldChar w:fldCharType="end"/>
            </w:r>
            <w:r w:rsidRPr="00524857">
              <w:t>:</w:t>
            </w:r>
          </w:p>
        </w:tc>
        <w:tc>
          <w:tcPr>
            <w:tcW w:w="2969" w:type="pct"/>
          </w:tcPr>
          <w:p w14:paraId="7E2DE6AE" w14:textId="08373926" w:rsidR="00214C3E" w:rsidRPr="00524857" w:rsidRDefault="001E44D1" w:rsidP="001E44D1">
            <w:pPr>
              <w:pStyle w:val="Textbezslovn"/>
              <w:ind w:hanging="136"/>
            </w:pPr>
            <w:r w:rsidRPr="00524857">
              <w:t>Specifikace předmětu koupě</w:t>
            </w:r>
            <w:r w:rsidR="00214C3E" w:rsidRPr="00524857">
              <w:t xml:space="preserve"> </w:t>
            </w:r>
          </w:p>
        </w:tc>
      </w:tr>
      <w:bookmarkStart w:id="12" w:name="ListAnnex04"/>
      <w:tr w:rsidR="00214C3E" w:rsidRPr="00F97DBD" w14:paraId="0AAD41A9" w14:textId="77777777" w:rsidTr="009032FF">
        <w:trPr>
          <w:jc w:val="center"/>
        </w:trPr>
        <w:tc>
          <w:tcPr>
            <w:tcW w:w="2031" w:type="pct"/>
          </w:tcPr>
          <w:p w14:paraId="28E55E32" w14:textId="0BDDD0D2" w:rsidR="00214C3E" w:rsidRPr="00524857" w:rsidRDefault="00214C3E" w:rsidP="00214C3E">
            <w:pPr>
              <w:pStyle w:val="Textbezslovn"/>
            </w:pPr>
            <w:r w:rsidRPr="00524857">
              <w:fldChar w:fldCharType="begin"/>
            </w:r>
            <w:r w:rsidRPr="00524857">
              <w:instrText xml:space="preserve"> HYPERLINK  \l "Annex04" </w:instrText>
            </w:r>
            <w:r w:rsidRPr="00524857">
              <w:fldChar w:fldCharType="separate"/>
            </w:r>
            <w:r w:rsidRPr="00524857">
              <w:rPr>
                <w:rStyle w:val="Hypertextovodkaz"/>
                <w:rFonts w:cs="Calibri"/>
                <w:color w:val="auto"/>
              </w:rPr>
              <w:t xml:space="preserve">Příloha č. </w:t>
            </w:r>
            <w:r w:rsidR="001E44D1" w:rsidRPr="00524857">
              <w:rPr>
                <w:rStyle w:val="Hypertextovodkaz"/>
                <w:rFonts w:cs="Calibri"/>
                <w:color w:val="auto"/>
              </w:rPr>
              <w:t>3</w:t>
            </w:r>
            <w:bookmarkEnd w:id="12"/>
            <w:r w:rsidRPr="00524857">
              <w:fldChar w:fldCharType="end"/>
            </w:r>
            <w:r w:rsidRPr="00524857">
              <w:t>:</w:t>
            </w:r>
          </w:p>
        </w:tc>
        <w:tc>
          <w:tcPr>
            <w:tcW w:w="2969" w:type="pct"/>
          </w:tcPr>
          <w:p w14:paraId="025B7BE9" w14:textId="0F832B41" w:rsidR="00214C3E" w:rsidRPr="00524857" w:rsidRDefault="006C021D" w:rsidP="000D2628">
            <w:pPr>
              <w:pStyle w:val="Textbezslovn"/>
              <w:ind w:hanging="136"/>
            </w:pPr>
            <w:r>
              <w:t>neobsazeno</w:t>
            </w:r>
          </w:p>
        </w:tc>
      </w:tr>
      <w:tr w:rsidR="001E44D1" w:rsidRPr="00F97DBD" w14:paraId="086497E9" w14:textId="77777777" w:rsidTr="009032FF">
        <w:trPr>
          <w:jc w:val="center"/>
        </w:trPr>
        <w:tc>
          <w:tcPr>
            <w:tcW w:w="2031" w:type="pct"/>
          </w:tcPr>
          <w:p w14:paraId="32F3AFE8" w14:textId="725A0EAF" w:rsidR="001E44D1" w:rsidRPr="00524857" w:rsidRDefault="006C021D" w:rsidP="001E44D1">
            <w:pPr>
              <w:pStyle w:val="Textbezslovn"/>
            </w:pPr>
            <w:hyperlink w:anchor="Annex04" w:history="1">
              <w:r w:rsidR="001E44D1" w:rsidRPr="00524857">
                <w:rPr>
                  <w:rStyle w:val="Hypertextovodkaz"/>
                  <w:rFonts w:cs="Calibri"/>
                  <w:color w:val="auto"/>
                </w:rPr>
                <w:t>Příloha č. 4</w:t>
              </w:r>
            </w:hyperlink>
            <w:r w:rsidR="001E44D1" w:rsidRPr="00524857">
              <w:t>:</w:t>
            </w:r>
          </w:p>
        </w:tc>
        <w:tc>
          <w:tcPr>
            <w:tcW w:w="2969" w:type="pct"/>
          </w:tcPr>
          <w:p w14:paraId="49B03817" w14:textId="53BF3531" w:rsidR="001E44D1" w:rsidRPr="00524857" w:rsidRDefault="001E44D1" w:rsidP="001E44D1">
            <w:pPr>
              <w:pStyle w:val="Textbezslovn"/>
              <w:ind w:hanging="136"/>
            </w:pPr>
            <w:r w:rsidRPr="00524857">
              <w:t xml:space="preserve">Seznam poddodavatelů </w:t>
            </w:r>
          </w:p>
        </w:tc>
      </w:tr>
      <w:bookmarkStart w:id="13" w:name="ListAnnex05"/>
      <w:tr w:rsidR="001E44D1" w:rsidRPr="00F97DBD" w14:paraId="7F332280" w14:textId="77777777" w:rsidTr="009032FF">
        <w:trPr>
          <w:jc w:val="center"/>
        </w:trPr>
        <w:tc>
          <w:tcPr>
            <w:tcW w:w="2031" w:type="pct"/>
          </w:tcPr>
          <w:p w14:paraId="33BCA3B9" w14:textId="77777777" w:rsidR="001E44D1" w:rsidRPr="00524857" w:rsidRDefault="001E44D1" w:rsidP="001E44D1">
            <w:pPr>
              <w:pStyle w:val="Textbezslovn"/>
            </w:pPr>
            <w:r w:rsidRPr="00524857">
              <w:fldChar w:fldCharType="begin"/>
            </w:r>
            <w:r w:rsidRPr="00524857">
              <w:instrText xml:space="preserve"> HYPERLINK  \l "Annex05" </w:instrText>
            </w:r>
            <w:r w:rsidRPr="00524857">
              <w:fldChar w:fldCharType="separate"/>
            </w:r>
            <w:r w:rsidRPr="00524857">
              <w:rPr>
                <w:rStyle w:val="Hypertextovodkaz"/>
                <w:rFonts w:cs="Calibri"/>
                <w:color w:val="auto"/>
              </w:rPr>
              <w:t>Příloha č. 5</w:t>
            </w:r>
            <w:bookmarkEnd w:id="13"/>
            <w:r w:rsidRPr="00524857">
              <w:fldChar w:fldCharType="end"/>
            </w:r>
            <w:r w:rsidRPr="00524857">
              <w:t>:</w:t>
            </w:r>
          </w:p>
        </w:tc>
        <w:tc>
          <w:tcPr>
            <w:tcW w:w="2969" w:type="pct"/>
          </w:tcPr>
          <w:p w14:paraId="66E1CAEF" w14:textId="57FA6361" w:rsidR="001E44D1" w:rsidRPr="00524857" w:rsidRDefault="001E44D1" w:rsidP="001E44D1">
            <w:pPr>
              <w:pStyle w:val="Textbezslovn"/>
              <w:ind w:hanging="136"/>
            </w:pPr>
            <w:r w:rsidRPr="00524857">
              <w:t>neobsazeno</w:t>
            </w:r>
          </w:p>
        </w:tc>
      </w:tr>
      <w:bookmarkStart w:id="14"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4"/>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bl>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p w14:paraId="7C848795" w14:textId="478B14DF" w:rsidR="00A809A5" w:rsidRDefault="00A809A5" w:rsidP="001E44D1">
      <w:pPr>
        <w:pStyle w:val="Textbezslovn"/>
        <w:ind w:left="0"/>
        <w:rPr>
          <w:rFonts w:ascii="Verdana" w:hAnsi="Verdana"/>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4A4728BF" w14:textId="77777777" w:rsidR="00A809A5" w:rsidRDefault="00A809A5" w:rsidP="001E44D1">
      <w:pPr>
        <w:pStyle w:val="Textbezslovn"/>
        <w:ind w:left="0"/>
        <w:rPr>
          <w:rFonts w:ascii="Verdana" w:hAnsi="Verdana"/>
        </w:rPr>
      </w:pPr>
    </w:p>
    <w:sectPr w:rsidR="00A809A5" w:rsidSect="001E44D1">
      <w:footerReference w:type="default" r:id="rId27"/>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uerová Pavlína" w:date="2024-04-05T14:23:00Z" w:initials="BP">
    <w:p w14:paraId="75F28D74" w14:textId="17060ED1" w:rsidR="00083C00" w:rsidRDefault="00083C00">
      <w:pPr>
        <w:pStyle w:val="Textkomente"/>
      </w:pPr>
      <w:r>
        <w:rPr>
          <w:rStyle w:val="Odkaznakoment"/>
        </w:rPr>
        <w:annotationRef/>
      </w:r>
      <w:r w:rsidR="007A54AA">
        <w:t>Takto bylo loni, ale Jirka chce „ v četnosti dle platné legislativy“ (protože revize Elektro platné 2 roky)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F28D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F28D74" w16cid:durableId="75C5A2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083C00" w:rsidRDefault="00083C00" w:rsidP="00962258">
      <w:pPr>
        <w:spacing w:after="0" w:line="240" w:lineRule="auto"/>
      </w:pPr>
      <w:r>
        <w:separator/>
      </w:r>
    </w:p>
  </w:endnote>
  <w:endnote w:type="continuationSeparator" w:id="0">
    <w:p w14:paraId="149274CF" w14:textId="77777777" w:rsidR="00083C00" w:rsidRDefault="00083C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083C00" w14:paraId="66F961A6" w14:textId="77777777" w:rsidTr="00AF2741">
      <w:tc>
        <w:tcPr>
          <w:tcW w:w="1361" w:type="dxa"/>
          <w:tcMar>
            <w:left w:w="0" w:type="dxa"/>
            <w:right w:w="0" w:type="dxa"/>
          </w:tcMar>
          <w:vAlign w:val="bottom"/>
        </w:tcPr>
        <w:p w14:paraId="74E023F2" w14:textId="07104061" w:rsidR="00083C00" w:rsidRPr="00B8518B" w:rsidRDefault="00083C00"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8AA">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21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083C00" w:rsidRDefault="00083C00" w:rsidP="00AF2741">
          <w:pPr>
            <w:pStyle w:val="Zpat"/>
          </w:pPr>
        </w:p>
      </w:tc>
      <w:tc>
        <w:tcPr>
          <w:tcW w:w="425" w:type="dxa"/>
          <w:shd w:val="clear" w:color="auto" w:fill="auto"/>
          <w:tcMar>
            <w:left w:w="0" w:type="dxa"/>
            <w:right w:w="0" w:type="dxa"/>
          </w:tcMar>
        </w:tcPr>
        <w:p w14:paraId="22A8B046" w14:textId="77777777" w:rsidR="00083C00" w:rsidRDefault="00083C00" w:rsidP="00AF2741">
          <w:pPr>
            <w:pStyle w:val="Zpat"/>
          </w:pPr>
        </w:p>
      </w:tc>
      <w:tc>
        <w:tcPr>
          <w:tcW w:w="8505" w:type="dxa"/>
        </w:tcPr>
        <w:p w14:paraId="0068C395" w14:textId="4A61C862" w:rsidR="00083C00" w:rsidRPr="00E7415D" w:rsidRDefault="00083C00" w:rsidP="00AF2741">
          <w:pPr>
            <w:pStyle w:val="Zpat0"/>
            <w:rPr>
              <w:b/>
            </w:rPr>
          </w:pPr>
          <w:r>
            <w:rPr>
              <w:b/>
            </w:rPr>
            <w:t xml:space="preserve">KUPNÍ </w:t>
          </w:r>
          <w:r w:rsidRPr="00E7415D">
            <w:rPr>
              <w:b/>
            </w:rPr>
            <w:t>SMLOUVA</w:t>
          </w:r>
        </w:p>
        <w:p w14:paraId="4E23EBCB" w14:textId="7D84C832" w:rsidR="00083C00" w:rsidRDefault="00083C00" w:rsidP="00AF2741">
          <w:pPr>
            <w:pStyle w:val="Zpat0"/>
          </w:pPr>
          <w:r>
            <w:t>Dodávky</w:t>
          </w:r>
        </w:p>
        <w:p w14:paraId="187111A3" w14:textId="2A993038" w:rsidR="00083C00" w:rsidRPr="00E7415D" w:rsidRDefault="00083C00" w:rsidP="007C369A">
          <w:pPr>
            <w:pStyle w:val="Zpat0"/>
            <w:rPr>
              <w:b/>
            </w:rPr>
          </w:pPr>
          <w:r>
            <w:t>VZ 63524046</w:t>
          </w:r>
        </w:p>
      </w:tc>
      <w:tc>
        <w:tcPr>
          <w:tcW w:w="8505" w:type="dxa"/>
        </w:tcPr>
        <w:p w14:paraId="3C7F3669" w14:textId="510719AE" w:rsidR="00083C00" w:rsidRPr="00E7415D" w:rsidRDefault="00083C00" w:rsidP="00AF2741">
          <w:pPr>
            <w:pStyle w:val="Zpat0"/>
            <w:rPr>
              <w:b/>
            </w:rPr>
          </w:pPr>
          <w:r w:rsidRPr="00E7415D">
            <w:rPr>
              <w:b/>
            </w:rPr>
            <w:t>SMLOUVA O DÍLO</w:t>
          </w:r>
        </w:p>
        <w:p w14:paraId="775730D5" w14:textId="77777777" w:rsidR="00083C00" w:rsidRDefault="00083C00" w:rsidP="00AF2741">
          <w:pPr>
            <w:pStyle w:val="Zpat0"/>
          </w:pPr>
          <w:r>
            <w:t>Zhotovení stavby</w:t>
          </w:r>
        </w:p>
      </w:tc>
    </w:tr>
  </w:tbl>
  <w:p w14:paraId="08240A54" w14:textId="77777777" w:rsidR="00083C00" w:rsidRPr="00B8518B" w:rsidRDefault="00083C0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083C00" w:rsidRPr="00B8518B" w:rsidRDefault="00083C00" w:rsidP="00460660">
    <w:pPr>
      <w:pStyle w:val="Zpat"/>
      <w:rPr>
        <w:sz w:val="2"/>
        <w:szCs w:val="2"/>
      </w:rPr>
    </w:pPr>
  </w:p>
  <w:p w14:paraId="16024DF8" w14:textId="77777777" w:rsidR="00083C00" w:rsidRPr="00460660" w:rsidRDefault="00083C0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3C00" w14:paraId="3B795DC1" w14:textId="77777777" w:rsidTr="00EB46E5">
      <w:tc>
        <w:tcPr>
          <w:tcW w:w="1361" w:type="dxa"/>
          <w:tcMar>
            <w:left w:w="0" w:type="dxa"/>
            <w:right w:w="0" w:type="dxa"/>
          </w:tcMar>
          <w:vAlign w:val="bottom"/>
        </w:tcPr>
        <w:p w14:paraId="263D62C1" w14:textId="23E5F09C" w:rsidR="00083C00" w:rsidRPr="00B8518B" w:rsidRDefault="00083C0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8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2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083C00" w:rsidRDefault="00083C00" w:rsidP="00B8518B">
          <w:pPr>
            <w:pStyle w:val="Zpat"/>
          </w:pPr>
        </w:p>
      </w:tc>
      <w:tc>
        <w:tcPr>
          <w:tcW w:w="425" w:type="dxa"/>
          <w:shd w:val="clear" w:color="auto" w:fill="auto"/>
          <w:tcMar>
            <w:left w:w="0" w:type="dxa"/>
            <w:right w:w="0" w:type="dxa"/>
          </w:tcMar>
        </w:tcPr>
        <w:p w14:paraId="1E39D294" w14:textId="77777777" w:rsidR="00083C00" w:rsidRDefault="00083C00" w:rsidP="00B8518B">
          <w:pPr>
            <w:pStyle w:val="Zpat"/>
          </w:pPr>
        </w:p>
      </w:tc>
      <w:tc>
        <w:tcPr>
          <w:tcW w:w="8505" w:type="dxa"/>
        </w:tcPr>
        <w:p w14:paraId="2B5041B9" w14:textId="77777777" w:rsidR="00083C00" w:rsidRPr="00143EC0" w:rsidRDefault="00083C00" w:rsidP="00F422D3">
          <w:pPr>
            <w:pStyle w:val="Zpat0"/>
            <w:rPr>
              <w:b/>
            </w:rPr>
          </w:pPr>
          <w:r w:rsidRPr="00143EC0">
            <w:rPr>
              <w:b/>
            </w:rPr>
            <w:t>PŘÍLOHA č. 1</w:t>
          </w:r>
        </w:p>
        <w:p w14:paraId="324D3A99" w14:textId="77777777" w:rsidR="00083C00" w:rsidRDefault="00083C00" w:rsidP="001E44D1">
          <w:pPr>
            <w:pStyle w:val="Zpat0"/>
          </w:pPr>
          <w:r>
            <w:t>KUPNÍ SMLOUVA - Dodávky</w:t>
          </w:r>
        </w:p>
        <w:p w14:paraId="40F61466" w14:textId="274A5667" w:rsidR="00083C00" w:rsidRDefault="00083C00" w:rsidP="008A422E">
          <w:pPr>
            <w:pStyle w:val="Zpat0"/>
          </w:pPr>
          <w:r>
            <w:t xml:space="preserve">VS </w:t>
          </w:r>
          <w:r w:rsidR="008A422E">
            <w:t>63524046</w:t>
          </w:r>
        </w:p>
      </w:tc>
    </w:tr>
  </w:tbl>
  <w:p w14:paraId="3A0E80A4" w14:textId="77777777" w:rsidR="00083C00" w:rsidRPr="00B8518B" w:rsidRDefault="00083C0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3C00" w14:paraId="5A3921EC" w14:textId="77777777" w:rsidTr="00EB46E5">
      <w:tc>
        <w:tcPr>
          <w:tcW w:w="1361" w:type="dxa"/>
          <w:tcMar>
            <w:left w:w="0" w:type="dxa"/>
            <w:right w:w="0" w:type="dxa"/>
          </w:tcMar>
          <w:vAlign w:val="bottom"/>
        </w:tcPr>
        <w:p w14:paraId="4B55187E" w14:textId="3A30D9B5" w:rsidR="00083C00" w:rsidRPr="00B8518B" w:rsidRDefault="00083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8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2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083C00" w:rsidRDefault="00083C00" w:rsidP="005A7872">
          <w:pPr>
            <w:pStyle w:val="Zpat"/>
          </w:pPr>
        </w:p>
      </w:tc>
      <w:tc>
        <w:tcPr>
          <w:tcW w:w="425" w:type="dxa"/>
          <w:shd w:val="clear" w:color="auto" w:fill="auto"/>
          <w:tcMar>
            <w:left w:w="0" w:type="dxa"/>
            <w:right w:w="0" w:type="dxa"/>
          </w:tcMar>
        </w:tcPr>
        <w:p w14:paraId="0BDE20BF" w14:textId="77777777" w:rsidR="00083C00" w:rsidRDefault="00083C00" w:rsidP="00B8518B">
          <w:pPr>
            <w:pStyle w:val="Zpat"/>
          </w:pPr>
        </w:p>
      </w:tc>
      <w:tc>
        <w:tcPr>
          <w:tcW w:w="8505" w:type="dxa"/>
        </w:tcPr>
        <w:p w14:paraId="639AED04" w14:textId="77777777" w:rsidR="00083C00" w:rsidRPr="00143EC0" w:rsidRDefault="00083C00" w:rsidP="00F422D3">
          <w:pPr>
            <w:pStyle w:val="Zpat0"/>
            <w:rPr>
              <w:b/>
            </w:rPr>
          </w:pPr>
          <w:r>
            <w:rPr>
              <w:b/>
            </w:rPr>
            <w:t>PŘÍLOHA č. 2</w:t>
          </w:r>
        </w:p>
        <w:p w14:paraId="27CF1D49" w14:textId="77777777" w:rsidR="00083C00" w:rsidRDefault="00083C00" w:rsidP="001E44D1">
          <w:pPr>
            <w:pStyle w:val="Zpat0"/>
          </w:pPr>
          <w:r>
            <w:t>KUPNÍ SMLOUVA - Dodávky</w:t>
          </w:r>
        </w:p>
        <w:p w14:paraId="4983A40B" w14:textId="2DBAC14F" w:rsidR="00083C00" w:rsidRDefault="00083C00" w:rsidP="008A422E">
          <w:pPr>
            <w:pStyle w:val="Zpat0"/>
          </w:pPr>
          <w:r>
            <w:t>VS 6</w:t>
          </w:r>
          <w:r w:rsidR="008A422E">
            <w:t>3524046</w:t>
          </w:r>
        </w:p>
      </w:tc>
    </w:tr>
  </w:tbl>
  <w:p w14:paraId="5CD73219" w14:textId="77777777" w:rsidR="00083C00" w:rsidRPr="00B8518B" w:rsidRDefault="00083C0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3C00" w14:paraId="7C217AF3" w14:textId="77777777" w:rsidTr="00EB46E5">
      <w:tc>
        <w:tcPr>
          <w:tcW w:w="1361" w:type="dxa"/>
          <w:tcMar>
            <w:left w:w="0" w:type="dxa"/>
            <w:right w:w="0" w:type="dxa"/>
          </w:tcMar>
          <w:vAlign w:val="bottom"/>
        </w:tcPr>
        <w:p w14:paraId="7DD0A4FE" w14:textId="3C7AC4D4" w:rsidR="00083C00" w:rsidRPr="00B8518B" w:rsidRDefault="00083C0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8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2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083C00" w:rsidRDefault="00083C00" w:rsidP="005A7872">
          <w:pPr>
            <w:pStyle w:val="Zpat"/>
          </w:pPr>
        </w:p>
      </w:tc>
      <w:tc>
        <w:tcPr>
          <w:tcW w:w="425" w:type="dxa"/>
          <w:shd w:val="clear" w:color="auto" w:fill="auto"/>
          <w:tcMar>
            <w:left w:w="0" w:type="dxa"/>
            <w:right w:w="0" w:type="dxa"/>
          </w:tcMar>
        </w:tcPr>
        <w:p w14:paraId="401BA09E" w14:textId="77777777" w:rsidR="00083C00" w:rsidRDefault="00083C00" w:rsidP="00B8518B">
          <w:pPr>
            <w:pStyle w:val="Zpat"/>
          </w:pPr>
        </w:p>
      </w:tc>
      <w:tc>
        <w:tcPr>
          <w:tcW w:w="8505" w:type="dxa"/>
        </w:tcPr>
        <w:p w14:paraId="26CBFC97" w14:textId="74B1839C" w:rsidR="00083C00" w:rsidRPr="00143EC0" w:rsidRDefault="00083C00" w:rsidP="001E44D1">
          <w:pPr>
            <w:pStyle w:val="Zpat0"/>
            <w:rPr>
              <w:b/>
            </w:rPr>
          </w:pPr>
          <w:r>
            <w:rPr>
              <w:b/>
            </w:rPr>
            <w:t>PŘÍLOHA č. 4</w:t>
          </w:r>
        </w:p>
        <w:p w14:paraId="7AA5F9F4" w14:textId="77777777" w:rsidR="00083C00" w:rsidRDefault="00083C00" w:rsidP="001E44D1">
          <w:pPr>
            <w:pStyle w:val="Zpat0"/>
          </w:pPr>
          <w:r>
            <w:t>KUPNÍ SMLOUVA - Dodávky</w:t>
          </w:r>
        </w:p>
        <w:p w14:paraId="7E32C0F5" w14:textId="6873EF02" w:rsidR="00083C00" w:rsidRDefault="00083C00" w:rsidP="008A422E">
          <w:pPr>
            <w:pStyle w:val="Zpat0"/>
          </w:pPr>
          <w:r>
            <w:t xml:space="preserve">VS </w:t>
          </w:r>
          <w:r w:rsidR="008A422E">
            <w:t>63524046</w:t>
          </w:r>
        </w:p>
      </w:tc>
    </w:tr>
  </w:tbl>
  <w:p w14:paraId="2B76B789" w14:textId="77777777" w:rsidR="00083C00" w:rsidRPr="00B8518B" w:rsidRDefault="00083C0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3C00" w14:paraId="61D850F8" w14:textId="77777777" w:rsidTr="00083C00">
      <w:tc>
        <w:tcPr>
          <w:tcW w:w="1361" w:type="dxa"/>
          <w:tcMar>
            <w:left w:w="0" w:type="dxa"/>
            <w:right w:w="0" w:type="dxa"/>
          </w:tcMar>
          <w:vAlign w:val="bottom"/>
        </w:tcPr>
        <w:p w14:paraId="6D93A69F" w14:textId="03BD47C8" w:rsidR="00083C00" w:rsidRPr="00B8518B" w:rsidRDefault="00083C00"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8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02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083C00" w:rsidRDefault="00083C00" w:rsidP="001E44D1">
          <w:pPr>
            <w:pStyle w:val="Zpat"/>
          </w:pPr>
        </w:p>
      </w:tc>
      <w:tc>
        <w:tcPr>
          <w:tcW w:w="425" w:type="dxa"/>
          <w:shd w:val="clear" w:color="auto" w:fill="auto"/>
          <w:tcMar>
            <w:left w:w="0" w:type="dxa"/>
            <w:right w:w="0" w:type="dxa"/>
          </w:tcMar>
        </w:tcPr>
        <w:p w14:paraId="519C86DB" w14:textId="77777777" w:rsidR="00083C00" w:rsidRDefault="00083C00" w:rsidP="001E44D1">
          <w:pPr>
            <w:pStyle w:val="Zpat"/>
          </w:pPr>
        </w:p>
      </w:tc>
      <w:tc>
        <w:tcPr>
          <w:tcW w:w="8505" w:type="dxa"/>
        </w:tcPr>
        <w:p w14:paraId="7CEE61B6" w14:textId="7DC3B57C" w:rsidR="00083C00" w:rsidRPr="00143EC0" w:rsidRDefault="00083C00" w:rsidP="001E44D1">
          <w:pPr>
            <w:pStyle w:val="Zpat0"/>
            <w:rPr>
              <w:b/>
            </w:rPr>
          </w:pPr>
          <w:r>
            <w:rPr>
              <w:b/>
            </w:rPr>
            <w:t>PŘÍLOHA č. 6</w:t>
          </w:r>
        </w:p>
        <w:p w14:paraId="6027815F" w14:textId="77777777" w:rsidR="00083C00" w:rsidRDefault="00083C00" w:rsidP="001E44D1">
          <w:pPr>
            <w:pStyle w:val="Zpat0"/>
          </w:pPr>
          <w:r>
            <w:t>KUPNÍ SMLOUVA - Dodávky</w:t>
          </w:r>
        </w:p>
        <w:p w14:paraId="669AF5E5" w14:textId="69A1665B" w:rsidR="00083C00" w:rsidRDefault="00083C00" w:rsidP="008A422E">
          <w:pPr>
            <w:pStyle w:val="Zpat0"/>
          </w:pPr>
          <w:r>
            <w:t xml:space="preserve">VS </w:t>
          </w:r>
          <w:r w:rsidR="008A422E">
            <w:t>63524046</w:t>
          </w:r>
        </w:p>
      </w:tc>
    </w:tr>
  </w:tbl>
  <w:p w14:paraId="42A720D2" w14:textId="77777777" w:rsidR="00083C00" w:rsidRPr="00B8518B" w:rsidRDefault="00083C00" w:rsidP="001E44D1">
    <w:pPr>
      <w:pStyle w:val="Zpat"/>
      <w:rPr>
        <w:sz w:val="2"/>
        <w:szCs w:val="2"/>
      </w:rPr>
    </w:pPr>
  </w:p>
  <w:p w14:paraId="40BD9023" w14:textId="043E275F" w:rsidR="00083C00" w:rsidRPr="00B8518B" w:rsidRDefault="00083C00"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083C00" w:rsidRDefault="00083C00" w:rsidP="00962258">
      <w:pPr>
        <w:spacing w:after="0" w:line="240" w:lineRule="auto"/>
      </w:pPr>
      <w:r>
        <w:separator/>
      </w:r>
    </w:p>
  </w:footnote>
  <w:footnote w:type="continuationSeparator" w:id="0">
    <w:p w14:paraId="440E8162" w14:textId="77777777" w:rsidR="00083C00" w:rsidRDefault="00083C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3C00" w14:paraId="6BB71C12" w14:textId="77777777" w:rsidTr="00C02D0A">
      <w:trPr>
        <w:trHeight w:hRule="exact" w:val="454"/>
      </w:trPr>
      <w:tc>
        <w:tcPr>
          <w:tcW w:w="1361" w:type="dxa"/>
          <w:tcMar>
            <w:top w:w="57" w:type="dxa"/>
            <w:left w:w="0" w:type="dxa"/>
            <w:right w:w="0" w:type="dxa"/>
          </w:tcMar>
        </w:tcPr>
        <w:p w14:paraId="338DD7CB" w14:textId="77777777" w:rsidR="00083C00" w:rsidRPr="00B8518B" w:rsidRDefault="00083C00" w:rsidP="00523EA7">
          <w:pPr>
            <w:pStyle w:val="Zpat"/>
            <w:rPr>
              <w:rStyle w:val="slostrnky"/>
            </w:rPr>
          </w:pPr>
        </w:p>
      </w:tc>
      <w:tc>
        <w:tcPr>
          <w:tcW w:w="3458" w:type="dxa"/>
          <w:shd w:val="clear" w:color="auto" w:fill="auto"/>
          <w:tcMar>
            <w:top w:w="57" w:type="dxa"/>
            <w:left w:w="0" w:type="dxa"/>
            <w:right w:w="0" w:type="dxa"/>
          </w:tcMar>
        </w:tcPr>
        <w:p w14:paraId="639C484E" w14:textId="77777777" w:rsidR="00083C00" w:rsidRDefault="00083C00" w:rsidP="00523EA7">
          <w:pPr>
            <w:pStyle w:val="Zpat"/>
          </w:pPr>
        </w:p>
      </w:tc>
      <w:tc>
        <w:tcPr>
          <w:tcW w:w="5698" w:type="dxa"/>
          <w:shd w:val="clear" w:color="auto" w:fill="auto"/>
          <w:tcMar>
            <w:top w:w="57" w:type="dxa"/>
            <w:left w:w="0" w:type="dxa"/>
            <w:right w:w="0" w:type="dxa"/>
          </w:tcMar>
        </w:tcPr>
        <w:p w14:paraId="7D8ED610" w14:textId="77777777" w:rsidR="00083C00" w:rsidRPr="00D6163D" w:rsidRDefault="00083C00" w:rsidP="00D6163D">
          <w:pPr>
            <w:pStyle w:val="Druhdokumentu"/>
          </w:pPr>
        </w:p>
      </w:tc>
    </w:tr>
  </w:tbl>
  <w:p w14:paraId="6ABCCCE8" w14:textId="77777777" w:rsidR="00083C00" w:rsidRPr="00D6163D" w:rsidRDefault="00083C0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3C00" w:rsidRPr="00AF2741" w14:paraId="168FD64F" w14:textId="77777777" w:rsidTr="005F5FFB">
      <w:trPr>
        <w:trHeight w:hRule="exact" w:val="1168"/>
      </w:trPr>
      <w:tc>
        <w:tcPr>
          <w:tcW w:w="1361" w:type="dxa"/>
          <w:tcMar>
            <w:left w:w="0" w:type="dxa"/>
            <w:right w:w="0" w:type="dxa"/>
          </w:tcMar>
        </w:tcPr>
        <w:p w14:paraId="2B8CCDF0" w14:textId="77777777" w:rsidR="00083C00" w:rsidRPr="00B8518B" w:rsidRDefault="00083C00" w:rsidP="00FC6389">
          <w:pPr>
            <w:pStyle w:val="Zpat"/>
            <w:rPr>
              <w:rStyle w:val="slostrnky"/>
            </w:rPr>
          </w:pPr>
        </w:p>
      </w:tc>
      <w:tc>
        <w:tcPr>
          <w:tcW w:w="3458" w:type="dxa"/>
          <w:shd w:val="clear" w:color="auto" w:fill="auto"/>
          <w:tcMar>
            <w:left w:w="0" w:type="dxa"/>
            <w:right w:w="0" w:type="dxa"/>
          </w:tcMar>
        </w:tcPr>
        <w:p w14:paraId="53C52B3B" w14:textId="77777777" w:rsidR="00083C00" w:rsidRDefault="00083C00" w:rsidP="00FC6389">
          <w:pPr>
            <w:pStyle w:val="Zpat"/>
          </w:pPr>
        </w:p>
      </w:tc>
      <w:tc>
        <w:tcPr>
          <w:tcW w:w="5756" w:type="dxa"/>
          <w:shd w:val="clear" w:color="auto" w:fill="auto"/>
          <w:tcMar>
            <w:left w:w="0" w:type="dxa"/>
            <w:right w:w="0" w:type="dxa"/>
          </w:tcMar>
        </w:tcPr>
        <w:p w14:paraId="6F544C22" w14:textId="77777777" w:rsidR="00083C00" w:rsidRDefault="00083C00" w:rsidP="00FC6389">
          <w:pPr>
            <w:pStyle w:val="Druhdokumentu"/>
            <w:rPr>
              <w:b w:val="0"/>
              <w:sz w:val="16"/>
              <w:szCs w:val="16"/>
            </w:rPr>
          </w:pPr>
        </w:p>
        <w:p w14:paraId="5E962325" w14:textId="77777777" w:rsidR="00083C00" w:rsidRDefault="00083C00" w:rsidP="00FC6389">
          <w:pPr>
            <w:pStyle w:val="Druhdokumentu"/>
            <w:rPr>
              <w:b w:val="0"/>
              <w:sz w:val="16"/>
              <w:szCs w:val="16"/>
            </w:rPr>
          </w:pPr>
        </w:p>
        <w:p w14:paraId="63D78D97" w14:textId="77777777" w:rsidR="00083C00" w:rsidRDefault="00083C00" w:rsidP="00FC6389">
          <w:pPr>
            <w:pStyle w:val="Druhdokumentu"/>
            <w:rPr>
              <w:b w:val="0"/>
              <w:sz w:val="16"/>
              <w:szCs w:val="16"/>
            </w:rPr>
          </w:pPr>
        </w:p>
        <w:p w14:paraId="02418952" w14:textId="77777777" w:rsidR="00083C00" w:rsidRDefault="00083C00" w:rsidP="00FC6389">
          <w:pPr>
            <w:pStyle w:val="Druhdokumentu"/>
            <w:rPr>
              <w:b w:val="0"/>
              <w:sz w:val="16"/>
              <w:szCs w:val="16"/>
            </w:rPr>
          </w:pPr>
        </w:p>
        <w:p w14:paraId="31886A74" w14:textId="0BEF9C08" w:rsidR="00083C00" w:rsidRPr="00AF2741" w:rsidRDefault="00083C00"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083C00" w:rsidRPr="00AF2741" w:rsidRDefault="00083C00" w:rsidP="00FC6389">
          <w:pPr>
            <w:pStyle w:val="Druhdokumentu"/>
            <w:rPr>
              <w:b w:val="0"/>
            </w:rPr>
          </w:pPr>
        </w:p>
      </w:tc>
    </w:tr>
    <w:tr w:rsidR="00083C00" w14:paraId="158F7373" w14:textId="77777777" w:rsidTr="00B22106">
      <w:trPr>
        <w:trHeight w:hRule="exact" w:val="936"/>
      </w:trPr>
      <w:tc>
        <w:tcPr>
          <w:tcW w:w="1361" w:type="dxa"/>
          <w:tcMar>
            <w:left w:w="0" w:type="dxa"/>
            <w:right w:w="0" w:type="dxa"/>
          </w:tcMar>
        </w:tcPr>
        <w:p w14:paraId="271D6267" w14:textId="77777777" w:rsidR="00083C00" w:rsidRPr="00B8518B" w:rsidRDefault="00083C00" w:rsidP="00FC6389">
          <w:pPr>
            <w:pStyle w:val="Zpat"/>
            <w:rPr>
              <w:rStyle w:val="slostrnky"/>
            </w:rPr>
          </w:pPr>
        </w:p>
      </w:tc>
      <w:tc>
        <w:tcPr>
          <w:tcW w:w="3458" w:type="dxa"/>
          <w:shd w:val="clear" w:color="auto" w:fill="auto"/>
          <w:tcMar>
            <w:left w:w="0" w:type="dxa"/>
            <w:right w:w="0" w:type="dxa"/>
          </w:tcMar>
        </w:tcPr>
        <w:p w14:paraId="2D54CAC2" w14:textId="3D722A94" w:rsidR="00083C00" w:rsidRDefault="00083C00"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083C00" w:rsidRDefault="00083C00" w:rsidP="00056BC3">
          <w:pPr>
            <w:pStyle w:val="Druhdokumentu"/>
            <w:rPr>
              <w:b w:val="0"/>
              <w:color w:val="auto"/>
              <w:sz w:val="16"/>
              <w:szCs w:val="16"/>
              <w:highlight w:val="green"/>
            </w:rPr>
          </w:pPr>
        </w:p>
        <w:p w14:paraId="0F73B4BB" w14:textId="4AB0C231" w:rsidR="00083C00" w:rsidRPr="00843429" w:rsidRDefault="00083C00"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083C00" w:rsidRPr="00D6163D" w:rsidRDefault="00083C00"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083C00" w:rsidRPr="00D6163D" w:rsidRDefault="00083C00"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083C00" w:rsidRPr="00460660" w:rsidRDefault="00083C0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3C00" w14:paraId="3F1F66F6" w14:textId="77777777" w:rsidTr="00C02D0A">
      <w:trPr>
        <w:trHeight w:hRule="exact" w:val="454"/>
      </w:trPr>
      <w:tc>
        <w:tcPr>
          <w:tcW w:w="1361" w:type="dxa"/>
          <w:tcMar>
            <w:top w:w="57" w:type="dxa"/>
            <w:left w:w="0" w:type="dxa"/>
            <w:right w:w="0" w:type="dxa"/>
          </w:tcMar>
        </w:tcPr>
        <w:p w14:paraId="51144C71" w14:textId="77777777" w:rsidR="00083C00" w:rsidRPr="00B8518B" w:rsidRDefault="00083C00" w:rsidP="00523EA7">
          <w:pPr>
            <w:pStyle w:val="Zpat"/>
            <w:rPr>
              <w:rStyle w:val="slostrnky"/>
            </w:rPr>
          </w:pPr>
        </w:p>
      </w:tc>
      <w:tc>
        <w:tcPr>
          <w:tcW w:w="3458" w:type="dxa"/>
          <w:shd w:val="clear" w:color="auto" w:fill="auto"/>
          <w:tcMar>
            <w:top w:w="57" w:type="dxa"/>
            <w:left w:w="0" w:type="dxa"/>
            <w:right w:w="0" w:type="dxa"/>
          </w:tcMar>
        </w:tcPr>
        <w:p w14:paraId="12C575FA" w14:textId="77777777" w:rsidR="00083C00" w:rsidRDefault="00083C00" w:rsidP="00523EA7">
          <w:pPr>
            <w:pStyle w:val="Zpat"/>
          </w:pPr>
        </w:p>
      </w:tc>
      <w:tc>
        <w:tcPr>
          <w:tcW w:w="5698" w:type="dxa"/>
          <w:shd w:val="clear" w:color="auto" w:fill="auto"/>
          <w:tcMar>
            <w:top w:w="57" w:type="dxa"/>
            <w:left w:w="0" w:type="dxa"/>
            <w:right w:w="0" w:type="dxa"/>
          </w:tcMar>
        </w:tcPr>
        <w:p w14:paraId="3C4BB304" w14:textId="77777777" w:rsidR="00083C00" w:rsidRPr="00D6163D" w:rsidRDefault="00083C00" w:rsidP="00D6163D">
          <w:pPr>
            <w:pStyle w:val="Druhdokumentu"/>
          </w:pPr>
        </w:p>
      </w:tc>
    </w:tr>
  </w:tbl>
  <w:p w14:paraId="32BDC249" w14:textId="77777777" w:rsidR="00083C00" w:rsidRPr="00D6163D" w:rsidRDefault="00083C0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3C00" w14:paraId="675D91C3" w14:textId="77777777" w:rsidTr="00C02D0A">
      <w:trPr>
        <w:trHeight w:hRule="exact" w:val="454"/>
      </w:trPr>
      <w:tc>
        <w:tcPr>
          <w:tcW w:w="1361" w:type="dxa"/>
          <w:tcMar>
            <w:top w:w="57" w:type="dxa"/>
            <w:left w:w="0" w:type="dxa"/>
            <w:right w:w="0" w:type="dxa"/>
          </w:tcMar>
        </w:tcPr>
        <w:p w14:paraId="504FED56" w14:textId="77777777" w:rsidR="00083C00" w:rsidRPr="00B8518B" w:rsidRDefault="00083C00" w:rsidP="00523EA7">
          <w:pPr>
            <w:pStyle w:val="Zpat"/>
            <w:rPr>
              <w:rStyle w:val="slostrnky"/>
            </w:rPr>
          </w:pPr>
        </w:p>
      </w:tc>
      <w:tc>
        <w:tcPr>
          <w:tcW w:w="3458" w:type="dxa"/>
          <w:shd w:val="clear" w:color="auto" w:fill="auto"/>
          <w:tcMar>
            <w:top w:w="57" w:type="dxa"/>
            <w:left w:w="0" w:type="dxa"/>
            <w:right w:w="0" w:type="dxa"/>
          </w:tcMar>
        </w:tcPr>
        <w:p w14:paraId="2550CFA4" w14:textId="77777777" w:rsidR="00083C00" w:rsidRDefault="00083C00" w:rsidP="00523EA7">
          <w:pPr>
            <w:pStyle w:val="Zpat"/>
          </w:pPr>
        </w:p>
      </w:tc>
      <w:tc>
        <w:tcPr>
          <w:tcW w:w="5698" w:type="dxa"/>
          <w:shd w:val="clear" w:color="auto" w:fill="auto"/>
          <w:tcMar>
            <w:top w:w="57" w:type="dxa"/>
            <w:left w:w="0" w:type="dxa"/>
            <w:right w:w="0" w:type="dxa"/>
          </w:tcMar>
        </w:tcPr>
        <w:p w14:paraId="283A806D" w14:textId="77777777" w:rsidR="00083C00" w:rsidRPr="00D6163D" w:rsidRDefault="00083C00" w:rsidP="00D6163D">
          <w:pPr>
            <w:pStyle w:val="Druhdokumentu"/>
          </w:pPr>
        </w:p>
      </w:tc>
    </w:tr>
  </w:tbl>
  <w:p w14:paraId="0BADE093" w14:textId="77777777" w:rsidR="00083C00" w:rsidRPr="00D6163D" w:rsidRDefault="00083C0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E46A42"/>
    <w:multiLevelType w:val="hybridMultilevel"/>
    <w:tmpl w:val="CA164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953658"/>
    <w:multiLevelType w:val="hybridMultilevel"/>
    <w:tmpl w:val="1B108980"/>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6"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794EC0"/>
    <w:multiLevelType w:val="multilevel"/>
    <w:tmpl w:val="064281F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475E91"/>
    <w:multiLevelType w:val="hybridMultilevel"/>
    <w:tmpl w:val="78A820D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36B2404"/>
    <w:multiLevelType w:val="hybridMultilevel"/>
    <w:tmpl w:val="B82AB086"/>
    <w:lvl w:ilvl="0" w:tplc="04050001">
      <w:start w:val="1"/>
      <w:numFmt w:val="bullet"/>
      <w:lvlText w:val=""/>
      <w:lvlJc w:val="left"/>
      <w:pPr>
        <w:ind w:left="2850" w:hanging="360"/>
      </w:pPr>
      <w:rPr>
        <w:rFonts w:ascii="Symbol" w:hAnsi="Symbol" w:hint="default"/>
      </w:rPr>
    </w:lvl>
    <w:lvl w:ilvl="1" w:tplc="04050003" w:tentative="1">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14" w15:restartNumberingAfterBreak="0">
    <w:nsid w:val="43EE42A6"/>
    <w:multiLevelType w:val="multilevel"/>
    <w:tmpl w:val="2E7EE9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6252AC"/>
    <w:multiLevelType w:val="multilevel"/>
    <w:tmpl w:val="A998D5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7492120"/>
    <w:multiLevelType w:val="hybridMultilevel"/>
    <w:tmpl w:val="ED22DB1C"/>
    <w:lvl w:ilvl="0" w:tplc="6DA4983E">
      <w:numFmt w:val="bullet"/>
      <w:lvlText w:val="-"/>
      <w:lvlJc w:val="left"/>
      <w:pPr>
        <w:ind w:left="1834" w:hanging="360"/>
      </w:pPr>
      <w:rPr>
        <w:rFonts w:ascii="Verdana" w:eastAsiaTheme="minorHAnsi" w:hAnsi="Verdana" w:cstheme="minorBid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E292BCB"/>
    <w:multiLevelType w:val="hybridMultilevel"/>
    <w:tmpl w:val="8702BC76"/>
    <w:lvl w:ilvl="0" w:tplc="04050001">
      <w:start w:val="1"/>
      <w:numFmt w:val="bullet"/>
      <w:lvlText w:val=""/>
      <w:lvlJc w:val="left"/>
      <w:pPr>
        <w:ind w:left="2850" w:hanging="360"/>
      </w:pPr>
      <w:rPr>
        <w:rFonts w:ascii="Symbol" w:hAnsi="Symbol" w:hint="default"/>
      </w:rPr>
    </w:lvl>
    <w:lvl w:ilvl="1" w:tplc="04050003" w:tentative="1">
      <w:start w:val="1"/>
      <w:numFmt w:val="bullet"/>
      <w:lvlText w:val="o"/>
      <w:lvlJc w:val="left"/>
      <w:pPr>
        <w:ind w:left="3570" w:hanging="360"/>
      </w:pPr>
      <w:rPr>
        <w:rFonts w:ascii="Courier New" w:hAnsi="Courier New" w:cs="Courier New" w:hint="default"/>
      </w:rPr>
    </w:lvl>
    <w:lvl w:ilvl="2" w:tplc="04050005" w:tentative="1">
      <w:start w:val="1"/>
      <w:numFmt w:val="bullet"/>
      <w:lvlText w:val=""/>
      <w:lvlJc w:val="left"/>
      <w:pPr>
        <w:ind w:left="4290" w:hanging="360"/>
      </w:pPr>
      <w:rPr>
        <w:rFonts w:ascii="Wingdings" w:hAnsi="Wingdings" w:hint="default"/>
      </w:rPr>
    </w:lvl>
    <w:lvl w:ilvl="3" w:tplc="04050001" w:tentative="1">
      <w:start w:val="1"/>
      <w:numFmt w:val="bullet"/>
      <w:lvlText w:val=""/>
      <w:lvlJc w:val="left"/>
      <w:pPr>
        <w:ind w:left="5010" w:hanging="360"/>
      </w:pPr>
      <w:rPr>
        <w:rFonts w:ascii="Symbol" w:hAnsi="Symbol" w:hint="default"/>
      </w:rPr>
    </w:lvl>
    <w:lvl w:ilvl="4" w:tplc="04050003" w:tentative="1">
      <w:start w:val="1"/>
      <w:numFmt w:val="bullet"/>
      <w:lvlText w:val="o"/>
      <w:lvlJc w:val="left"/>
      <w:pPr>
        <w:ind w:left="5730" w:hanging="360"/>
      </w:pPr>
      <w:rPr>
        <w:rFonts w:ascii="Courier New" w:hAnsi="Courier New" w:cs="Courier New" w:hint="default"/>
      </w:rPr>
    </w:lvl>
    <w:lvl w:ilvl="5" w:tplc="04050005" w:tentative="1">
      <w:start w:val="1"/>
      <w:numFmt w:val="bullet"/>
      <w:lvlText w:val=""/>
      <w:lvlJc w:val="left"/>
      <w:pPr>
        <w:ind w:left="6450" w:hanging="360"/>
      </w:pPr>
      <w:rPr>
        <w:rFonts w:ascii="Wingdings" w:hAnsi="Wingdings" w:hint="default"/>
      </w:rPr>
    </w:lvl>
    <w:lvl w:ilvl="6" w:tplc="04050001" w:tentative="1">
      <w:start w:val="1"/>
      <w:numFmt w:val="bullet"/>
      <w:lvlText w:val=""/>
      <w:lvlJc w:val="left"/>
      <w:pPr>
        <w:ind w:left="7170" w:hanging="360"/>
      </w:pPr>
      <w:rPr>
        <w:rFonts w:ascii="Symbol" w:hAnsi="Symbol" w:hint="default"/>
      </w:rPr>
    </w:lvl>
    <w:lvl w:ilvl="7" w:tplc="04050003" w:tentative="1">
      <w:start w:val="1"/>
      <w:numFmt w:val="bullet"/>
      <w:lvlText w:val="o"/>
      <w:lvlJc w:val="left"/>
      <w:pPr>
        <w:ind w:left="7890" w:hanging="360"/>
      </w:pPr>
      <w:rPr>
        <w:rFonts w:ascii="Courier New" w:hAnsi="Courier New" w:cs="Courier New" w:hint="default"/>
      </w:rPr>
    </w:lvl>
    <w:lvl w:ilvl="8" w:tplc="04050005" w:tentative="1">
      <w:start w:val="1"/>
      <w:numFmt w:val="bullet"/>
      <w:lvlText w:val=""/>
      <w:lvlJc w:val="left"/>
      <w:pPr>
        <w:ind w:left="8610" w:hanging="360"/>
      </w:pPr>
      <w:rPr>
        <w:rFonts w:ascii="Wingdings" w:hAnsi="Wingdings" w:hint="default"/>
      </w:rPr>
    </w:lvl>
  </w:abstractNum>
  <w:abstractNum w:abstractNumId="23"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44801507">
    <w:abstractNumId w:val="4"/>
  </w:num>
  <w:num w:numId="2" w16cid:durableId="992413643">
    <w:abstractNumId w:val="1"/>
  </w:num>
  <w:num w:numId="3" w16cid:durableId="454518134">
    <w:abstractNumId w:val="20"/>
  </w:num>
  <w:num w:numId="4" w16cid:durableId="1716200909">
    <w:abstractNumId w:val="7"/>
  </w:num>
  <w:num w:numId="5" w16cid:durableId="766074786">
    <w:abstractNumId w:val="0"/>
  </w:num>
  <w:num w:numId="6" w16cid:durableId="301692796">
    <w:abstractNumId w:val="8"/>
  </w:num>
  <w:num w:numId="7" w16cid:durableId="1668749075">
    <w:abstractNumId w:val="15"/>
  </w:num>
  <w:num w:numId="8" w16cid:durableId="1327708697">
    <w:abstractNumId w:val="18"/>
  </w:num>
  <w:num w:numId="9" w16cid:durableId="158236634">
    <w:abstractNumId w:val="0"/>
  </w:num>
  <w:num w:numId="10" w16cid:durableId="1302224714">
    <w:abstractNumId w:val="3"/>
  </w:num>
  <w:num w:numId="11" w16cid:durableId="1818035299">
    <w:abstractNumId w:val="21"/>
  </w:num>
  <w:num w:numId="12" w16cid:durableId="1887832674">
    <w:abstractNumId w:val="9"/>
  </w:num>
  <w:num w:numId="13" w16cid:durableId="1823110662">
    <w:abstractNumId w:val="12"/>
  </w:num>
  <w:num w:numId="14" w16cid:durableId="1680085373">
    <w:abstractNumId w:val="6"/>
  </w:num>
  <w:num w:numId="15" w16cid:durableId="1159467049">
    <w:abstractNumId w:val="0"/>
  </w:num>
  <w:num w:numId="16" w16cid:durableId="360790540">
    <w:abstractNumId w:val="0"/>
  </w:num>
  <w:num w:numId="17" w16cid:durableId="1688483084">
    <w:abstractNumId w:val="0"/>
  </w:num>
  <w:num w:numId="18" w16cid:durableId="161362808">
    <w:abstractNumId w:val="10"/>
  </w:num>
  <w:num w:numId="19" w16cid:durableId="242489550">
    <w:abstractNumId w:val="17"/>
  </w:num>
  <w:num w:numId="20" w16cid:durableId="1476603373">
    <w:abstractNumId w:val="22"/>
  </w:num>
  <w:num w:numId="21" w16cid:durableId="1733187736">
    <w:abstractNumId w:val="5"/>
  </w:num>
  <w:num w:numId="22" w16cid:durableId="1548180590">
    <w:abstractNumId w:val="13"/>
  </w:num>
  <w:num w:numId="23" w16cid:durableId="688264100">
    <w:abstractNumId w:val="2"/>
  </w:num>
  <w:num w:numId="24" w16cid:durableId="1824813042">
    <w:abstractNumId w:val="11"/>
  </w:num>
  <w:num w:numId="25" w16cid:durableId="1191838152">
    <w:abstractNumId w:val="14"/>
  </w:num>
  <w:num w:numId="26" w16cid:durableId="825046787">
    <w:abstractNumId w:val="23"/>
  </w:num>
  <w:num w:numId="27" w16cid:durableId="756287649">
    <w:abstractNumId w:val="19"/>
  </w:num>
  <w:num w:numId="28" w16cid:durableId="503209268">
    <w:abstractNumId w:val="16"/>
  </w:num>
  <w:num w:numId="29" w16cid:durableId="1803882559">
    <w:abstractNumId w:val="0"/>
    <w:lvlOverride w:ilvl="0">
      <w:startOverride w:val="7"/>
    </w:lvlOverride>
    <w:lvlOverride w:ilvl="1">
      <w:startOverride w:val="7"/>
    </w:lvlOverride>
    <w:lvlOverride w:ilvl="2">
      <w:startOverride w:val="2"/>
    </w:lvlOverride>
  </w:num>
  <w:num w:numId="30" w16cid:durableId="1861509137">
    <w:abstractNumId w:val="0"/>
  </w:num>
  <w:num w:numId="31" w16cid:durableId="764568497">
    <w:abstractNumId w:val="0"/>
  </w:num>
  <w:num w:numId="32" w16cid:durableId="555119815">
    <w:abstractNumId w:val="0"/>
    <w:lvlOverride w:ilvl="0">
      <w:startOverride w:val="7"/>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359654">
    <w:abstractNumId w:val="0"/>
    <w:lvlOverride w:ilvl="0">
      <w:startOverride w:val="7"/>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82164094">
    <w:abstractNumId w:val="0"/>
    <w:lvlOverride w:ilvl="0">
      <w:startOverride w:val="7"/>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2120654">
    <w:abstractNumId w:val="0"/>
    <w:lvlOverride w:ilvl="0">
      <w:startOverride w:val="7"/>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4646590">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uerová Pavlína">
    <w15:presenceInfo w15:providerId="AD" w15:userId="S-1-5-21-3656830906-3839017365-80349702-179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3C00"/>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29DD"/>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3E68"/>
    <w:rsid w:val="00237FF8"/>
    <w:rsid w:val="00240B81"/>
    <w:rsid w:val="00240F39"/>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8AA"/>
    <w:rsid w:val="00301DDD"/>
    <w:rsid w:val="00321CC9"/>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D4305"/>
    <w:rsid w:val="004E70C8"/>
    <w:rsid w:val="004E7A1F"/>
    <w:rsid w:val="004F1FD1"/>
    <w:rsid w:val="004F4B9B"/>
    <w:rsid w:val="00502690"/>
    <w:rsid w:val="0050666E"/>
    <w:rsid w:val="00511AB9"/>
    <w:rsid w:val="0051246F"/>
    <w:rsid w:val="00512FA8"/>
    <w:rsid w:val="00523BB5"/>
    <w:rsid w:val="00523EA7"/>
    <w:rsid w:val="0052485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21D"/>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5338"/>
    <w:rsid w:val="0077673A"/>
    <w:rsid w:val="00776F1E"/>
    <w:rsid w:val="007846E1"/>
    <w:rsid w:val="007847D6"/>
    <w:rsid w:val="00784C56"/>
    <w:rsid w:val="00794656"/>
    <w:rsid w:val="007A5172"/>
    <w:rsid w:val="007A54AA"/>
    <w:rsid w:val="007A67A0"/>
    <w:rsid w:val="007B0432"/>
    <w:rsid w:val="007B570C"/>
    <w:rsid w:val="007C34D3"/>
    <w:rsid w:val="007C369A"/>
    <w:rsid w:val="007C3889"/>
    <w:rsid w:val="007E2B77"/>
    <w:rsid w:val="007E438F"/>
    <w:rsid w:val="007E4A6E"/>
    <w:rsid w:val="007E4E99"/>
    <w:rsid w:val="007F56A7"/>
    <w:rsid w:val="00800851"/>
    <w:rsid w:val="00807DD0"/>
    <w:rsid w:val="008105B1"/>
    <w:rsid w:val="00812D5B"/>
    <w:rsid w:val="00821D01"/>
    <w:rsid w:val="00826B7B"/>
    <w:rsid w:val="00830C9D"/>
    <w:rsid w:val="00843429"/>
    <w:rsid w:val="00846789"/>
    <w:rsid w:val="00866994"/>
    <w:rsid w:val="00884F59"/>
    <w:rsid w:val="0089363E"/>
    <w:rsid w:val="008A336A"/>
    <w:rsid w:val="008A3568"/>
    <w:rsid w:val="008A422E"/>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D5104"/>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09A5"/>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customStyle="1" w:styleId="Nevyeenzmnka1">
    <w:name w:val="Nevyřešená zmínka1"/>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kneifel@spravazeleznic.cz" TargetMode="Externa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A86D09-F957-48BC-A673-7A2F2BB983F2}">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90</TotalTime>
  <Pages>13</Pages>
  <Words>4095</Words>
  <Characters>24167</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11</cp:revision>
  <cp:lastPrinted>2019-09-27T11:09:00Z</cp:lastPrinted>
  <dcterms:created xsi:type="dcterms:W3CDTF">2024-04-05T12:05:00Z</dcterms:created>
  <dcterms:modified xsi:type="dcterms:W3CDTF">2024-04-28T17:27:00Z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